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val="en-US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highlight w:val="none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eastAsia="zh-CN"/>
        </w:rPr>
        <w:t>楚雄州州级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中小学校外研学实践教育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eastAsia="zh-CN"/>
        </w:rPr>
        <w:t>精品课程（路线）名单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tbl>
      <w:tblPr>
        <w:tblStyle w:val="3"/>
        <w:tblW w:w="12660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4417"/>
        <w:gridCol w:w="4488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44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线路名称</w:t>
            </w:r>
          </w:p>
        </w:tc>
        <w:tc>
          <w:tcPr>
            <w:tcW w:w="44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  <w:t>申报单位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  <w:t>（与公章一致）</w:t>
            </w:r>
          </w:p>
        </w:tc>
        <w:tc>
          <w:tcPr>
            <w:tcW w:w="23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  <w:t>所在县市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4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云南世界恐龙谷研学实践教育精品课程（线路）</w:t>
            </w:r>
          </w:p>
        </w:tc>
        <w:tc>
          <w:tcPr>
            <w:tcW w:w="44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云南世界恐龙谷旅游股份有限公司</w:t>
            </w:r>
          </w:p>
        </w:tc>
        <w:tc>
          <w:tcPr>
            <w:tcW w:w="23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禄丰市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4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游石羊古镇，寻千年文化</w:t>
            </w:r>
          </w:p>
        </w:tc>
        <w:tc>
          <w:tcPr>
            <w:tcW w:w="44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云南盐丰文旅发展有限公司</w:t>
            </w:r>
          </w:p>
        </w:tc>
        <w:tc>
          <w:tcPr>
            <w:tcW w:w="23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大姚县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4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爱国匠心、知行合一的研学之旅</w:t>
            </w:r>
          </w:p>
        </w:tc>
        <w:tc>
          <w:tcPr>
            <w:tcW w:w="44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楚雄恒悦农业发展有限公司</w:t>
            </w:r>
          </w:p>
        </w:tc>
        <w:tc>
          <w:tcPr>
            <w:tcW w:w="23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楚雄市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4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传承之旅--彝绣（精品课程）</w:t>
            </w:r>
          </w:p>
        </w:tc>
        <w:tc>
          <w:tcPr>
            <w:tcW w:w="44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云南紫木丰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旅游开发有限公司</w:t>
            </w:r>
          </w:p>
        </w:tc>
        <w:tc>
          <w:tcPr>
            <w:tcW w:w="23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楚雄市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4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44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sectPr>
          <w:pgSz w:w="16838" w:h="11906" w:orient="landscape"/>
          <w:pgMar w:top="1587" w:right="2098" w:bottom="1474" w:left="1984" w:header="851" w:footer="1559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YWU0MWFmNTRiMWRmMmQ1MzE1Y2RlZDQwMTJkM2IifQ=="/>
  </w:docVars>
  <w:rsids>
    <w:rsidRoot w:val="50F554A0"/>
    <w:rsid w:val="07ED3355"/>
    <w:rsid w:val="08E737F2"/>
    <w:rsid w:val="50F554A0"/>
    <w:rsid w:val="5BD4441F"/>
    <w:rsid w:val="79456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2</Pages>
  <Words>177</Words>
  <Characters>178</Characters>
  <Lines>0</Lines>
  <Paragraphs>0</Paragraphs>
  <TotalTime>3</TotalTime>
  <ScaleCrop>false</ScaleCrop>
  <LinksUpToDate>false</LinksUpToDate>
  <CharactersWithSpaces>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2024-05-24T00:28:00Z</dcterms:created>
  <dc:creator>寇丹青</dc:creator>
  <cp:lastModifiedBy>酸酸酸酸酸柠檬</cp:lastModifiedBy>
  <cp:lastPrinted>2024-05-24T01:34:00Z</cp:lastPrinted>
  <dcterms:modified xsi:type="dcterms:W3CDTF">2024-05-24T09:09:00Z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37307C1F9FEA4CECB26300889A512AF3_12</vt:lpwstr>
  </property>
</Properties>
</file>