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700" w:rsidRDefault="00BB1700" w:rsidP="00BB1700">
      <w:pPr>
        <w:snapToGrid w:val="0"/>
        <w:spacing w:line="57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云南省楚雄彝族自治州民族中学</w:t>
      </w:r>
    </w:p>
    <w:p w:rsidR="00BB1700" w:rsidRDefault="00BB1700" w:rsidP="00BB1700">
      <w:pPr>
        <w:snapToGrid w:val="0"/>
        <w:spacing w:line="570" w:lineRule="exact"/>
        <w:jc w:val="center"/>
        <w:rPr>
          <w:rFonts w:ascii="方正小标宋简体" w:eastAsia="方正小标宋简体" w:hAnsi="黑体"/>
          <w:spacing w:val="14"/>
          <w:sz w:val="44"/>
          <w:szCs w:val="44"/>
        </w:rPr>
      </w:pPr>
      <w:r>
        <w:rPr>
          <w:rFonts w:ascii="方正小标宋简体" w:eastAsia="方正小标宋简体" w:hAnsi="黑体" w:hint="eastAsia"/>
          <w:sz w:val="44"/>
          <w:szCs w:val="44"/>
        </w:rPr>
        <w:t>2021年</w:t>
      </w:r>
      <w:r>
        <w:rPr>
          <w:rFonts w:ascii="方正小标宋简体" w:eastAsia="方正小标宋简体" w:hAnsi="黑体" w:hint="eastAsia"/>
          <w:spacing w:val="14"/>
          <w:sz w:val="44"/>
          <w:szCs w:val="44"/>
        </w:rPr>
        <w:t>预算重点领域财政项目文本公开</w:t>
      </w:r>
    </w:p>
    <w:p w:rsidR="00BB1700" w:rsidRPr="00142BEC" w:rsidRDefault="00BB1700" w:rsidP="00BB1700">
      <w:pPr>
        <w:snapToGrid w:val="0"/>
        <w:spacing w:line="570" w:lineRule="exact"/>
        <w:jc w:val="center"/>
        <w:rPr>
          <w:rFonts w:ascii="方正小标宋简体" w:eastAsia="方正小标宋简体" w:hAnsi="黑体"/>
          <w:spacing w:val="14"/>
          <w:sz w:val="44"/>
          <w:szCs w:val="44"/>
        </w:rPr>
      </w:pPr>
    </w:p>
    <w:p w:rsidR="00BB1700" w:rsidRDefault="00BB1700" w:rsidP="00BB1700">
      <w:pPr>
        <w:rPr>
          <w:rFonts w:ascii="黑体" w:eastAsia="黑体" w:hAnsi="黑体"/>
          <w:sz w:val="32"/>
          <w:szCs w:val="32"/>
        </w:rPr>
      </w:pPr>
      <w:r>
        <w:rPr>
          <w:rFonts w:ascii="黑体" w:eastAsia="黑体" w:hAnsi="黑体" w:hint="eastAsia"/>
          <w:sz w:val="32"/>
          <w:szCs w:val="32"/>
        </w:rPr>
        <w:t>一、项目名称</w:t>
      </w:r>
    </w:p>
    <w:p w:rsidR="00BB1700" w:rsidRDefault="00BB1700" w:rsidP="00BB1700">
      <w:pPr>
        <w:widowControl/>
        <w:spacing w:line="580" w:lineRule="exact"/>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搬迁建设项目PPP模式</w:t>
      </w:r>
      <w:r w:rsidRPr="00191DF5">
        <w:rPr>
          <w:rFonts w:ascii="仿宋" w:eastAsia="仿宋" w:hAnsi="仿宋" w:cs="宋体" w:hint="eastAsia"/>
          <w:kern w:val="0"/>
          <w:sz w:val="32"/>
          <w:szCs w:val="32"/>
        </w:rPr>
        <w:t>运营</w:t>
      </w:r>
      <w:proofErr w:type="gramStart"/>
      <w:r w:rsidRPr="00191DF5">
        <w:rPr>
          <w:rFonts w:ascii="仿宋" w:eastAsia="仿宋" w:hAnsi="仿宋" w:cs="宋体" w:hint="eastAsia"/>
          <w:kern w:val="0"/>
          <w:sz w:val="32"/>
          <w:szCs w:val="32"/>
        </w:rPr>
        <w:t>期政府</w:t>
      </w:r>
      <w:proofErr w:type="gramEnd"/>
      <w:r>
        <w:rPr>
          <w:rFonts w:ascii="仿宋" w:eastAsia="仿宋" w:hAnsi="仿宋" w:cs="宋体" w:hint="eastAsia"/>
          <w:color w:val="000000"/>
          <w:kern w:val="0"/>
          <w:sz w:val="32"/>
          <w:szCs w:val="32"/>
        </w:rPr>
        <w:t>缺口性补助资金</w:t>
      </w:r>
    </w:p>
    <w:p w:rsidR="00BB1700" w:rsidRDefault="00BB1700" w:rsidP="00BB1700">
      <w:pPr>
        <w:rPr>
          <w:rFonts w:ascii="黑体" w:eastAsia="黑体" w:hAnsi="黑体"/>
          <w:sz w:val="32"/>
          <w:szCs w:val="32"/>
        </w:rPr>
      </w:pPr>
      <w:r>
        <w:rPr>
          <w:rFonts w:ascii="黑体" w:eastAsia="黑体" w:hAnsi="黑体" w:hint="eastAsia"/>
          <w:sz w:val="32"/>
          <w:szCs w:val="32"/>
        </w:rPr>
        <w:t>二、立项依据</w:t>
      </w:r>
    </w:p>
    <w:p w:rsidR="00BB1700" w:rsidRDefault="00BB1700" w:rsidP="00BB1700">
      <w:pPr>
        <w:widowControl/>
        <w:spacing w:line="580" w:lineRule="exact"/>
        <w:ind w:firstLineChars="200" w:firstLine="640"/>
        <w:rPr>
          <w:rFonts w:ascii="仿宋" w:eastAsia="仿宋" w:hAnsi="仿宋" w:cs="宋体"/>
          <w:color w:val="000000"/>
          <w:kern w:val="0"/>
          <w:sz w:val="32"/>
          <w:szCs w:val="32"/>
        </w:rPr>
      </w:pPr>
      <w:r>
        <w:rPr>
          <w:rFonts w:ascii="仿宋" w:eastAsia="仿宋" w:hAnsi="仿宋" w:hint="eastAsia"/>
          <w:sz w:val="32"/>
          <w:szCs w:val="32"/>
        </w:rPr>
        <w:t>根据2019年4月9日召开的十二届人民政府第56次常务会议，原则同意了《楚雄州民族中学搬迁政府和社会资本合作PPP项目实施方案》，依据《方案》的内容明确，对社会资本方每年</w:t>
      </w:r>
      <w:r>
        <w:rPr>
          <w:rFonts w:ascii="仿宋" w:eastAsia="仿宋" w:hAnsi="仿宋" w:cs="宋体" w:hint="eastAsia"/>
          <w:color w:val="000000"/>
          <w:kern w:val="0"/>
          <w:sz w:val="32"/>
          <w:szCs w:val="32"/>
        </w:rPr>
        <w:t>运营</w:t>
      </w:r>
      <w:proofErr w:type="gramStart"/>
      <w:r>
        <w:rPr>
          <w:rFonts w:ascii="仿宋" w:eastAsia="仿宋" w:hAnsi="仿宋" w:cs="宋体" w:hint="eastAsia"/>
          <w:color w:val="000000"/>
          <w:kern w:val="0"/>
          <w:sz w:val="32"/>
          <w:szCs w:val="32"/>
        </w:rPr>
        <w:t>期政府</w:t>
      </w:r>
      <w:proofErr w:type="gramEnd"/>
      <w:r>
        <w:rPr>
          <w:rFonts w:ascii="仿宋" w:eastAsia="仿宋" w:hAnsi="仿宋" w:cs="宋体" w:hint="eastAsia"/>
          <w:color w:val="000000"/>
          <w:kern w:val="0"/>
          <w:sz w:val="32"/>
          <w:szCs w:val="32"/>
        </w:rPr>
        <w:t>缺口性补助资金</w:t>
      </w:r>
      <w:r>
        <w:rPr>
          <w:rFonts w:ascii="仿宋" w:eastAsia="仿宋" w:hAnsi="仿宋" w:hint="eastAsia"/>
          <w:sz w:val="32"/>
          <w:szCs w:val="32"/>
        </w:rPr>
        <w:t>由州政府通过预算下达方式予以补助。</w:t>
      </w:r>
    </w:p>
    <w:p w:rsidR="00BB1700" w:rsidRDefault="00BB1700" w:rsidP="00BB1700">
      <w:pPr>
        <w:rPr>
          <w:rFonts w:ascii="黑体" w:eastAsia="黑体" w:hAnsi="黑体"/>
          <w:sz w:val="32"/>
          <w:szCs w:val="32"/>
        </w:rPr>
      </w:pPr>
      <w:r>
        <w:rPr>
          <w:rFonts w:ascii="黑体" w:eastAsia="黑体" w:hAnsi="黑体" w:hint="eastAsia"/>
          <w:sz w:val="32"/>
          <w:szCs w:val="32"/>
        </w:rPr>
        <w:t>三、项目实施单位</w:t>
      </w:r>
    </w:p>
    <w:p w:rsidR="00BB1700" w:rsidRDefault="00BB1700" w:rsidP="00BB1700">
      <w:pPr>
        <w:ind w:firstLineChars="200" w:firstLine="640"/>
        <w:rPr>
          <w:rFonts w:ascii="仿宋" w:eastAsia="仿宋" w:hAnsi="仿宋"/>
          <w:sz w:val="32"/>
          <w:szCs w:val="32"/>
        </w:rPr>
      </w:pPr>
      <w:r>
        <w:rPr>
          <w:rFonts w:ascii="仿宋" w:eastAsia="仿宋" w:hAnsi="仿宋" w:hint="eastAsia"/>
          <w:sz w:val="32"/>
          <w:szCs w:val="32"/>
        </w:rPr>
        <w:t>云南省楚雄彝族自治州民族中学。</w:t>
      </w:r>
    </w:p>
    <w:p w:rsidR="00BB1700" w:rsidRDefault="00BB1700" w:rsidP="00BB1700">
      <w:pPr>
        <w:rPr>
          <w:rFonts w:ascii="黑体" w:eastAsia="黑体" w:hAnsi="黑体"/>
          <w:sz w:val="32"/>
          <w:szCs w:val="32"/>
        </w:rPr>
      </w:pPr>
      <w:r>
        <w:rPr>
          <w:rFonts w:ascii="黑体" w:eastAsia="黑体" w:hAnsi="黑体" w:hint="eastAsia"/>
          <w:sz w:val="32"/>
          <w:szCs w:val="32"/>
        </w:rPr>
        <w:t>四、项目基本概况</w:t>
      </w:r>
    </w:p>
    <w:p w:rsidR="00BB1700" w:rsidRDefault="00BB1700" w:rsidP="00BB1700">
      <w:pPr>
        <w:ind w:firstLineChars="200" w:firstLine="640"/>
        <w:rPr>
          <w:rFonts w:ascii="仿宋" w:eastAsia="仿宋" w:hAnsi="仿宋"/>
          <w:sz w:val="32"/>
          <w:szCs w:val="32"/>
        </w:rPr>
      </w:pPr>
      <w:r>
        <w:rPr>
          <w:rFonts w:ascii="仿宋" w:eastAsia="仿宋" w:hAnsi="仿宋" w:hint="eastAsia"/>
          <w:sz w:val="32"/>
          <w:szCs w:val="32"/>
        </w:rPr>
        <w:t>楚雄州民族中学搬迁建设项目，是州委、州人民政府确定的建州60周年新开工重点建设项目，也是我州“四个一百”重点建设项目。该项目用地202.98亩，建筑面积近13万平方米，采用PPP模式建设，根据资金投入计划及融资成本，估算投资为41400.46万元，预计建设期利息约3,087.67万元，PPP模式建设期总投资约44,488.13万元，项目资本金为11,122.00万元，占总投资比例为25%，政府出资5,233.00万元，政府持股比例为 47.05%；社会资本权益出资5,889.00万元，持股比例为 52.95%，剩余33,366.13万</w:t>
      </w:r>
      <w:r>
        <w:rPr>
          <w:rFonts w:ascii="仿宋" w:eastAsia="仿宋" w:hAnsi="仿宋" w:hint="eastAsia"/>
          <w:sz w:val="32"/>
          <w:szCs w:val="32"/>
        </w:rPr>
        <w:lastRenderedPageBreak/>
        <w:t>元（含建设期利息3,087.67万元）由项目公司筹集，本项目为 BOT 项目，合作期为 21 年，其中建设期 2 年，运营期19年。《楚雄州民族中学搬迁政府和社会资本合作PPP项目实施方案》中明确规定，对社会资本方每年</w:t>
      </w:r>
      <w:r>
        <w:rPr>
          <w:rFonts w:ascii="仿宋" w:eastAsia="仿宋" w:hAnsi="仿宋" w:cs="宋体" w:hint="eastAsia"/>
          <w:color w:val="000000"/>
          <w:kern w:val="0"/>
          <w:sz w:val="32"/>
          <w:szCs w:val="32"/>
        </w:rPr>
        <w:t>运营</w:t>
      </w:r>
      <w:proofErr w:type="gramStart"/>
      <w:r>
        <w:rPr>
          <w:rFonts w:ascii="仿宋" w:eastAsia="仿宋" w:hAnsi="仿宋" w:cs="宋体" w:hint="eastAsia"/>
          <w:color w:val="000000"/>
          <w:kern w:val="0"/>
          <w:sz w:val="32"/>
          <w:szCs w:val="32"/>
        </w:rPr>
        <w:t>期政府</w:t>
      </w:r>
      <w:proofErr w:type="gramEnd"/>
      <w:r>
        <w:rPr>
          <w:rFonts w:ascii="仿宋" w:eastAsia="仿宋" w:hAnsi="仿宋" w:cs="宋体" w:hint="eastAsia"/>
          <w:color w:val="000000"/>
          <w:kern w:val="0"/>
          <w:sz w:val="32"/>
          <w:szCs w:val="32"/>
        </w:rPr>
        <w:t>缺口性补助资金</w:t>
      </w:r>
      <w:r>
        <w:rPr>
          <w:rFonts w:ascii="仿宋" w:eastAsia="仿宋" w:hAnsi="仿宋" w:hint="eastAsia"/>
          <w:sz w:val="32"/>
          <w:szCs w:val="32"/>
        </w:rPr>
        <w:t>由州政府通过预算方式下达，根据方案对</w:t>
      </w:r>
      <w:r>
        <w:rPr>
          <w:rFonts w:ascii="仿宋" w:eastAsia="仿宋" w:hAnsi="仿宋" w:cs="宋体" w:hint="eastAsia"/>
          <w:color w:val="000000"/>
          <w:kern w:val="0"/>
          <w:sz w:val="32"/>
          <w:szCs w:val="32"/>
        </w:rPr>
        <w:t>运营</w:t>
      </w:r>
      <w:proofErr w:type="gramStart"/>
      <w:r>
        <w:rPr>
          <w:rFonts w:ascii="仿宋" w:eastAsia="仿宋" w:hAnsi="仿宋" w:cs="宋体" w:hint="eastAsia"/>
          <w:color w:val="000000"/>
          <w:kern w:val="0"/>
          <w:sz w:val="32"/>
          <w:szCs w:val="32"/>
        </w:rPr>
        <w:t>期政府</w:t>
      </w:r>
      <w:proofErr w:type="gramEnd"/>
      <w:r>
        <w:rPr>
          <w:rFonts w:ascii="仿宋" w:eastAsia="仿宋" w:hAnsi="仿宋" w:cs="宋体" w:hint="eastAsia"/>
          <w:color w:val="000000"/>
          <w:kern w:val="0"/>
          <w:sz w:val="32"/>
          <w:szCs w:val="32"/>
        </w:rPr>
        <w:t>缺口性补助资金</w:t>
      </w:r>
      <w:r>
        <w:rPr>
          <w:rFonts w:ascii="仿宋" w:eastAsia="仿宋" w:hAnsi="仿宋" w:hint="eastAsia"/>
          <w:sz w:val="32"/>
          <w:szCs w:val="32"/>
        </w:rPr>
        <w:t>支出的测算，2021年7-12月预计支付1773.86万元。</w:t>
      </w:r>
    </w:p>
    <w:p w:rsidR="00BB1700" w:rsidRDefault="00BB1700" w:rsidP="00BB1700">
      <w:pPr>
        <w:rPr>
          <w:rFonts w:ascii="黑体" w:eastAsia="黑体" w:hAnsi="黑体"/>
          <w:sz w:val="32"/>
          <w:szCs w:val="32"/>
        </w:rPr>
      </w:pPr>
      <w:r>
        <w:rPr>
          <w:rFonts w:ascii="黑体" w:eastAsia="黑体" w:hAnsi="黑体" w:hint="eastAsia"/>
          <w:sz w:val="32"/>
          <w:szCs w:val="32"/>
        </w:rPr>
        <w:t>五、项目实施内容</w:t>
      </w:r>
    </w:p>
    <w:p w:rsidR="00BB1700" w:rsidRDefault="00BB1700" w:rsidP="00BB1700">
      <w:pPr>
        <w:ind w:firstLineChars="200" w:firstLine="640"/>
        <w:rPr>
          <w:rFonts w:ascii="仿宋" w:eastAsia="仿宋" w:hAnsi="仿宋"/>
          <w:sz w:val="32"/>
          <w:szCs w:val="32"/>
        </w:rPr>
      </w:pPr>
      <w:r>
        <w:rPr>
          <w:rFonts w:ascii="仿宋" w:eastAsia="仿宋" w:hAnsi="仿宋" w:hint="eastAsia"/>
          <w:sz w:val="32"/>
          <w:szCs w:val="32"/>
        </w:rPr>
        <w:t>根据《楚雄州民族中学搬迁政府和社会资本合作PPP项目实施方案》中的规定，对社会资本方每年</w:t>
      </w:r>
      <w:r>
        <w:rPr>
          <w:rFonts w:ascii="仿宋" w:eastAsia="仿宋" w:hAnsi="仿宋" w:cs="宋体" w:hint="eastAsia"/>
          <w:color w:val="000000"/>
          <w:kern w:val="0"/>
          <w:sz w:val="32"/>
          <w:szCs w:val="32"/>
        </w:rPr>
        <w:t>运营</w:t>
      </w:r>
      <w:proofErr w:type="gramStart"/>
      <w:r>
        <w:rPr>
          <w:rFonts w:ascii="仿宋" w:eastAsia="仿宋" w:hAnsi="仿宋" w:cs="宋体" w:hint="eastAsia"/>
          <w:color w:val="000000"/>
          <w:kern w:val="0"/>
          <w:sz w:val="32"/>
          <w:szCs w:val="32"/>
        </w:rPr>
        <w:t>期政府</w:t>
      </w:r>
      <w:proofErr w:type="gramEnd"/>
      <w:r>
        <w:rPr>
          <w:rFonts w:ascii="仿宋" w:eastAsia="仿宋" w:hAnsi="仿宋" w:cs="宋体" w:hint="eastAsia"/>
          <w:color w:val="000000"/>
          <w:kern w:val="0"/>
          <w:sz w:val="32"/>
          <w:szCs w:val="32"/>
        </w:rPr>
        <w:t>缺口性补助资金</w:t>
      </w:r>
      <w:r>
        <w:rPr>
          <w:rFonts w:ascii="仿宋" w:eastAsia="仿宋" w:hAnsi="仿宋" w:hint="eastAsia"/>
          <w:sz w:val="32"/>
          <w:szCs w:val="32"/>
        </w:rPr>
        <w:t>由州政府通过预算方式下达，根据方案对</w:t>
      </w:r>
      <w:r>
        <w:rPr>
          <w:rFonts w:ascii="仿宋" w:eastAsia="仿宋" w:hAnsi="仿宋" w:cs="宋体" w:hint="eastAsia"/>
          <w:color w:val="000000"/>
          <w:kern w:val="0"/>
          <w:sz w:val="32"/>
          <w:szCs w:val="32"/>
        </w:rPr>
        <w:t>运营期的政府缺口性补助资金</w:t>
      </w:r>
      <w:r>
        <w:rPr>
          <w:rFonts w:ascii="仿宋" w:eastAsia="仿宋" w:hAnsi="仿宋" w:hint="eastAsia"/>
          <w:sz w:val="32"/>
          <w:szCs w:val="32"/>
        </w:rPr>
        <w:t>支出的测算，2021年7-12月预计支付1773.86万元。</w:t>
      </w:r>
    </w:p>
    <w:p w:rsidR="00BB1700" w:rsidRDefault="00BB1700" w:rsidP="00BB1700">
      <w:pPr>
        <w:rPr>
          <w:rFonts w:ascii="黑体" w:eastAsia="黑体" w:hAnsi="黑体"/>
          <w:sz w:val="32"/>
          <w:szCs w:val="32"/>
        </w:rPr>
      </w:pPr>
      <w:r>
        <w:rPr>
          <w:rFonts w:ascii="黑体" w:eastAsia="黑体" w:hAnsi="黑体" w:hint="eastAsia"/>
          <w:sz w:val="32"/>
          <w:szCs w:val="32"/>
        </w:rPr>
        <w:t>六、资金安排情况</w:t>
      </w:r>
    </w:p>
    <w:p w:rsidR="00BB1700" w:rsidRDefault="00BB1700" w:rsidP="00BB1700">
      <w:pPr>
        <w:ind w:firstLineChars="150" w:firstLine="480"/>
        <w:rPr>
          <w:rFonts w:ascii="仿宋" w:eastAsia="仿宋" w:hAnsi="仿宋"/>
          <w:sz w:val="32"/>
          <w:szCs w:val="32"/>
        </w:rPr>
      </w:pPr>
      <w:r>
        <w:rPr>
          <w:rFonts w:ascii="仿宋" w:eastAsia="仿宋" w:hAnsi="仿宋" w:hint="eastAsia"/>
          <w:sz w:val="32"/>
          <w:szCs w:val="32"/>
        </w:rPr>
        <w:t>根据《楚雄州民族中学搬迁政府和社会资本合作PPP项目实施方案》中对</w:t>
      </w:r>
      <w:r>
        <w:rPr>
          <w:rFonts w:ascii="仿宋" w:eastAsia="仿宋" w:hAnsi="仿宋" w:cs="宋体" w:hint="eastAsia"/>
          <w:color w:val="000000"/>
          <w:kern w:val="0"/>
          <w:sz w:val="32"/>
          <w:szCs w:val="32"/>
        </w:rPr>
        <w:t>运营</w:t>
      </w:r>
      <w:proofErr w:type="gramStart"/>
      <w:r>
        <w:rPr>
          <w:rFonts w:ascii="仿宋" w:eastAsia="仿宋" w:hAnsi="仿宋" w:cs="宋体" w:hint="eastAsia"/>
          <w:color w:val="000000"/>
          <w:kern w:val="0"/>
          <w:sz w:val="32"/>
          <w:szCs w:val="32"/>
        </w:rPr>
        <w:t>期政府</w:t>
      </w:r>
      <w:proofErr w:type="gramEnd"/>
      <w:r>
        <w:rPr>
          <w:rFonts w:ascii="仿宋" w:eastAsia="仿宋" w:hAnsi="仿宋" w:cs="宋体" w:hint="eastAsia"/>
          <w:color w:val="000000"/>
          <w:kern w:val="0"/>
          <w:sz w:val="32"/>
          <w:szCs w:val="32"/>
        </w:rPr>
        <w:t>缺口性补助资金</w:t>
      </w:r>
      <w:r>
        <w:rPr>
          <w:rFonts w:ascii="仿宋" w:eastAsia="仿宋" w:hAnsi="仿宋" w:hint="eastAsia"/>
          <w:sz w:val="32"/>
          <w:szCs w:val="32"/>
        </w:rPr>
        <w:t>支出的测算， 2021年7-12月预计支付1773.86万元。</w:t>
      </w:r>
    </w:p>
    <w:p w:rsidR="00BB1700" w:rsidRDefault="00BB1700" w:rsidP="00BB1700">
      <w:pPr>
        <w:rPr>
          <w:rFonts w:ascii="黑体" w:eastAsia="黑体" w:hAnsi="黑体"/>
          <w:sz w:val="32"/>
          <w:szCs w:val="32"/>
        </w:rPr>
      </w:pPr>
      <w:r>
        <w:rPr>
          <w:rFonts w:ascii="黑体" w:eastAsia="黑体" w:hAnsi="黑体" w:hint="eastAsia"/>
          <w:sz w:val="32"/>
          <w:szCs w:val="32"/>
        </w:rPr>
        <w:t>七、项目实施计划</w:t>
      </w:r>
    </w:p>
    <w:p w:rsidR="00BB1700" w:rsidRDefault="00BB1700" w:rsidP="00BB1700">
      <w:pPr>
        <w:ind w:firstLineChars="200" w:firstLine="640"/>
        <w:rPr>
          <w:rFonts w:ascii="仿宋" w:eastAsia="仿宋" w:hAnsi="仿宋"/>
          <w:sz w:val="32"/>
          <w:szCs w:val="32"/>
        </w:rPr>
      </w:pPr>
      <w:r>
        <w:rPr>
          <w:rFonts w:ascii="仿宋" w:eastAsia="仿宋" w:hAnsi="仿宋" w:hint="eastAsia"/>
          <w:sz w:val="32"/>
          <w:szCs w:val="32"/>
        </w:rPr>
        <w:t>项目于2020年10月—12月申报项目预算，2021年2月通过公开招标方式，确定</w:t>
      </w:r>
      <w:r>
        <w:rPr>
          <w:rFonts w:ascii="仿宋" w:eastAsia="仿宋" w:hAnsi="仿宋"/>
          <w:sz w:val="32"/>
          <w:szCs w:val="32"/>
        </w:rPr>
        <w:t>第三方机构就楚雄州民族中学搬迁PPP项目提供</w:t>
      </w:r>
      <w:r>
        <w:rPr>
          <w:rFonts w:ascii="仿宋" w:eastAsia="仿宋" w:hAnsi="仿宋" w:hint="eastAsia"/>
          <w:sz w:val="32"/>
          <w:szCs w:val="32"/>
        </w:rPr>
        <w:t>绩效评价</w:t>
      </w:r>
      <w:r>
        <w:rPr>
          <w:rFonts w:ascii="仿宋" w:eastAsia="仿宋" w:hAnsi="仿宋"/>
          <w:sz w:val="32"/>
          <w:szCs w:val="32"/>
        </w:rPr>
        <w:t>相关咨询服务</w:t>
      </w:r>
      <w:r>
        <w:rPr>
          <w:rFonts w:ascii="仿宋" w:eastAsia="仿宋" w:hAnsi="仿宋" w:hint="eastAsia"/>
          <w:sz w:val="32"/>
          <w:szCs w:val="32"/>
        </w:rPr>
        <w:t>，根据第三方机构的</w:t>
      </w:r>
      <w:r>
        <w:rPr>
          <w:rFonts w:ascii="仿宋" w:eastAsia="仿宋" w:hAnsi="仿宋" w:cs="宋体" w:hint="eastAsia"/>
          <w:color w:val="000000"/>
          <w:kern w:val="0"/>
          <w:sz w:val="32"/>
          <w:szCs w:val="32"/>
        </w:rPr>
        <w:t>制定出的相应绩效标准、考核办法及</w:t>
      </w:r>
      <w:r>
        <w:rPr>
          <w:rFonts w:ascii="仿宋" w:eastAsia="仿宋" w:hAnsi="仿宋" w:hint="eastAsia"/>
          <w:sz w:val="32"/>
          <w:szCs w:val="32"/>
        </w:rPr>
        <w:t>绩效评价方案，组织相</w:t>
      </w:r>
      <w:r>
        <w:rPr>
          <w:rFonts w:ascii="仿宋" w:eastAsia="仿宋" w:hAnsi="仿宋" w:hint="eastAsia"/>
          <w:sz w:val="32"/>
          <w:szCs w:val="32"/>
        </w:rPr>
        <w:lastRenderedPageBreak/>
        <w:t>关部门和人员对项目公司进行绩效评价， 2021年12月按照绩效评价考核结果支付政府缺口性资金。</w:t>
      </w:r>
    </w:p>
    <w:p w:rsidR="00BB1700" w:rsidRDefault="00BB1700" w:rsidP="00BB1700">
      <w:pPr>
        <w:rPr>
          <w:rFonts w:ascii="黑体" w:eastAsia="黑体" w:hAnsi="黑体"/>
          <w:sz w:val="32"/>
          <w:szCs w:val="32"/>
        </w:rPr>
      </w:pPr>
      <w:r>
        <w:rPr>
          <w:rFonts w:ascii="黑体" w:eastAsia="黑体" w:hAnsi="黑体" w:hint="eastAsia"/>
          <w:sz w:val="32"/>
          <w:szCs w:val="32"/>
        </w:rPr>
        <w:t>八、项目实施成效</w:t>
      </w:r>
    </w:p>
    <w:p w:rsidR="00BB1700" w:rsidRDefault="00BB1700" w:rsidP="00BB1700">
      <w:pPr>
        <w:ind w:firstLineChars="200" w:firstLine="640"/>
        <w:rPr>
          <w:rFonts w:ascii="仿宋" w:eastAsia="仿宋" w:hAnsi="仿宋"/>
          <w:sz w:val="32"/>
          <w:szCs w:val="32"/>
        </w:rPr>
      </w:pPr>
      <w:r>
        <w:rPr>
          <w:rFonts w:ascii="仿宋" w:eastAsia="仿宋" w:hAnsi="仿宋" w:cs="宋体" w:hint="eastAsia"/>
          <w:color w:val="000000"/>
          <w:kern w:val="0"/>
          <w:sz w:val="32"/>
          <w:szCs w:val="32"/>
        </w:rPr>
        <w:t>通过</w:t>
      </w:r>
      <w:r>
        <w:rPr>
          <w:rFonts w:ascii="仿宋" w:eastAsia="仿宋" w:hAnsi="仿宋" w:hint="eastAsia"/>
          <w:sz w:val="32"/>
          <w:szCs w:val="32"/>
        </w:rPr>
        <w:t>组织相关部门和人员</w:t>
      </w:r>
      <w:r>
        <w:rPr>
          <w:rFonts w:ascii="仿宋" w:eastAsia="仿宋" w:hAnsi="仿宋" w:cs="宋体" w:hint="eastAsia"/>
          <w:color w:val="000000"/>
          <w:kern w:val="0"/>
          <w:sz w:val="32"/>
          <w:szCs w:val="32"/>
        </w:rPr>
        <w:t>，按照第三方机构制定出的相应绩效标准、考核办法及</w:t>
      </w:r>
      <w:r>
        <w:rPr>
          <w:rFonts w:ascii="仿宋" w:eastAsia="仿宋" w:hAnsi="仿宋" w:hint="eastAsia"/>
          <w:sz w:val="32"/>
          <w:szCs w:val="32"/>
        </w:rPr>
        <w:t>绩效评价方案</w:t>
      </w:r>
      <w:r>
        <w:rPr>
          <w:rFonts w:ascii="仿宋" w:eastAsia="仿宋" w:hAnsi="仿宋" w:cs="宋体" w:hint="eastAsia"/>
          <w:color w:val="000000"/>
          <w:kern w:val="0"/>
          <w:sz w:val="32"/>
          <w:szCs w:val="32"/>
        </w:rPr>
        <w:t>，对项目公司进行考核并</w:t>
      </w:r>
      <w:r>
        <w:rPr>
          <w:rFonts w:ascii="仿宋" w:eastAsia="仿宋" w:hAnsi="仿宋" w:hint="eastAsia"/>
          <w:sz w:val="32"/>
          <w:szCs w:val="32"/>
        </w:rPr>
        <w:t>按照绩效评价考核结果支付政府缺口性资金</w:t>
      </w:r>
      <w:r>
        <w:rPr>
          <w:rFonts w:ascii="仿宋" w:eastAsia="仿宋" w:hAnsi="仿宋" w:cs="宋体" w:hint="eastAsia"/>
          <w:color w:val="000000"/>
          <w:kern w:val="0"/>
          <w:sz w:val="32"/>
          <w:szCs w:val="32"/>
        </w:rPr>
        <w:t>，通过考评机制能提升项目公司在运营期的效率，促进项目公司的服务水平，</w:t>
      </w:r>
      <w:r>
        <w:rPr>
          <w:rFonts w:ascii="仿宋" w:eastAsia="仿宋" w:hAnsi="仿宋" w:hint="eastAsia"/>
          <w:sz w:val="32"/>
          <w:szCs w:val="32"/>
        </w:rPr>
        <w:t>使在校3000多名师生对学校教育教学资源和环境的满意度达90%以上。</w:t>
      </w:r>
    </w:p>
    <w:p w:rsidR="00BB1700" w:rsidRDefault="00BB1700" w:rsidP="00BB1700">
      <w:pPr>
        <w:widowControl/>
        <w:rPr>
          <w:rFonts w:ascii="仿宋" w:eastAsia="仿宋" w:hAnsi="仿宋" w:cs="宋体"/>
          <w:color w:val="000000"/>
          <w:kern w:val="0"/>
          <w:sz w:val="32"/>
          <w:szCs w:val="32"/>
        </w:rPr>
      </w:pPr>
    </w:p>
    <w:p w:rsidR="00BB1700" w:rsidRDefault="00BB1700" w:rsidP="00BB1700">
      <w:pPr>
        <w:spacing w:line="580" w:lineRule="exact"/>
        <w:ind w:firstLineChars="750" w:firstLine="2400"/>
        <w:jc w:val="left"/>
        <w:rPr>
          <w:rFonts w:ascii="仿宋" w:eastAsia="仿宋" w:hAnsi="仿宋" w:hint="eastAsia"/>
          <w:sz w:val="32"/>
          <w:szCs w:val="32"/>
        </w:rPr>
      </w:pPr>
      <w:r w:rsidRPr="00151847">
        <w:rPr>
          <w:rFonts w:ascii="仿宋" w:eastAsia="仿宋" w:hAnsi="仿宋" w:hint="eastAsia"/>
          <w:sz w:val="32"/>
          <w:szCs w:val="32"/>
        </w:rPr>
        <w:t>云南省楚雄彝族自治州民族中学</w:t>
      </w:r>
    </w:p>
    <w:p w:rsidR="00BB1700" w:rsidRDefault="00BB1700" w:rsidP="00BB1700">
      <w:pPr>
        <w:spacing w:line="580" w:lineRule="exact"/>
        <w:ind w:firstLineChars="1000" w:firstLine="3200"/>
        <w:jc w:val="left"/>
        <w:rPr>
          <w:rFonts w:ascii="仿宋" w:eastAsia="仿宋" w:hAnsi="仿宋" w:hint="eastAsia"/>
          <w:sz w:val="32"/>
          <w:szCs w:val="32"/>
        </w:rPr>
      </w:pPr>
      <w:r>
        <w:rPr>
          <w:rFonts w:ascii="仿宋" w:eastAsia="仿宋" w:hAnsi="仿宋" w:hint="eastAsia"/>
          <w:sz w:val="32"/>
          <w:szCs w:val="32"/>
        </w:rPr>
        <w:t>2021年3月5日</w:t>
      </w:r>
    </w:p>
    <w:p w:rsidR="00BB1700" w:rsidRDefault="00BB1700" w:rsidP="00BB1700">
      <w:pPr>
        <w:widowControl/>
        <w:rPr>
          <w:rFonts w:ascii="仿宋" w:eastAsia="仿宋" w:hAnsi="仿宋" w:cs="宋体"/>
          <w:color w:val="000000"/>
          <w:kern w:val="0"/>
          <w:sz w:val="32"/>
          <w:szCs w:val="32"/>
        </w:rPr>
      </w:pPr>
    </w:p>
    <w:p w:rsidR="00BB1700" w:rsidRDefault="00BB1700" w:rsidP="00BB1700">
      <w:pPr>
        <w:rPr>
          <w:rFonts w:ascii="仿宋" w:eastAsia="仿宋" w:hAnsi="仿宋"/>
          <w:sz w:val="32"/>
          <w:szCs w:val="32"/>
        </w:rPr>
      </w:pPr>
    </w:p>
    <w:p w:rsidR="00BB1700" w:rsidRDefault="00BB1700" w:rsidP="00BB1700">
      <w:pPr>
        <w:rPr>
          <w:rFonts w:ascii="仿宋" w:eastAsia="仿宋" w:hAnsi="仿宋"/>
          <w:sz w:val="32"/>
          <w:szCs w:val="32"/>
        </w:rPr>
      </w:pPr>
    </w:p>
    <w:p w:rsidR="00BB1700" w:rsidRDefault="00BB1700" w:rsidP="00BB1700">
      <w:pPr>
        <w:rPr>
          <w:rFonts w:ascii="仿宋" w:eastAsia="仿宋" w:hAnsi="仿宋"/>
          <w:sz w:val="32"/>
          <w:szCs w:val="32"/>
        </w:rPr>
      </w:pPr>
    </w:p>
    <w:p w:rsidR="00BB1700" w:rsidRDefault="00BB1700" w:rsidP="00BB1700">
      <w:pPr>
        <w:rPr>
          <w:rFonts w:ascii="仿宋" w:eastAsia="仿宋" w:hAnsi="仿宋"/>
          <w:sz w:val="32"/>
          <w:szCs w:val="32"/>
        </w:rPr>
      </w:pPr>
    </w:p>
    <w:p w:rsidR="00BB1700" w:rsidRDefault="00BB1700" w:rsidP="00BB1700">
      <w:pPr>
        <w:rPr>
          <w:rFonts w:ascii="仿宋" w:eastAsia="仿宋" w:hAnsi="仿宋"/>
          <w:sz w:val="32"/>
          <w:szCs w:val="32"/>
        </w:rPr>
      </w:pPr>
    </w:p>
    <w:p w:rsidR="00BB1700" w:rsidRDefault="00BB1700" w:rsidP="00BB1700">
      <w:pPr>
        <w:rPr>
          <w:rFonts w:ascii="仿宋" w:eastAsia="仿宋" w:hAnsi="仿宋"/>
          <w:sz w:val="32"/>
          <w:szCs w:val="32"/>
        </w:rPr>
      </w:pPr>
    </w:p>
    <w:p w:rsidR="00BB1700" w:rsidRDefault="00BB1700" w:rsidP="00BB1700">
      <w:pPr>
        <w:rPr>
          <w:rFonts w:ascii="仿宋" w:eastAsia="仿宋" w:hAnsi="仿宋"/>
          <w:sz w:val="32"/>
          <w:szCs w:val="32"/>
        </w:rPr>
      </w:pPr>
    </w:p>
    <w:p w:rsidR="00BB1700" w:rsidRDefault="00BB1700" w:rsidP="00BB1700">
      <w:pPr>
        <w:rPr>
          <w:rFonts w:ascii="仿宋" w:eastAsia="仿宋" w:hAnsi="仿宋"/>
          <w:sz w:val="32"/>
          <w:szCs w:val="32"/>
        </w:rPr>
      </w:pPr>
    </w:p>
    <w:p w:rsidR="00BB1700" w:rsidRDefault="00BB1700" w:rsidP="00BB1700">
      <w:pPr>
        <w:rPr>
          <w:rFonts w:ascii="仿宋" w:eastAsia="仿宋" w:hAnsi="仿宋"/>
          <w:sz w:val="32"/>
          <w:szCs w:val="32"/>
        </w:rPr>
      </w:pPr>
    </w:p>
    <w:p w:rsidR="00BB1700" w:rsidRDefault="00BB1700" w:rsidP="00BB1700">
      <w:pPr>
        <w:rPr>
          <w:rFonts w:ascii="仿宋" w:eastAsia="仿宋" w:hAnsi="仿宋"/>
          <w:sz w:val="32"/>
          <w:szCs w:val="32"/>
        </w:rPr>
      </w:pPr>
    </w:p>
    <w:p w:rsidR="00BB1700" w:rsidRDefault="00BB1700" w:rsidP="00BB1700">
      <w:pPr>
        <w:snapToGrid w:val="0"/>
        <w:spacing w:line="57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云南省楚雄彝族自治州民族中学</w:t>
      </w:r>
    </w:p>
    <w:p w:rsidR="00BB1700" w:rsidRDefault="00BB1700" w:rsidP="00BB1700">
      <w:pPr>
        <w:snapToGrid w:val="0"/>
        <w:spacing w:line="570" w:lineRule="exact"/>
        <w:jc w:val="center"/>
        <w:rPr>
          <w:rFonts w:ascii="方正小标宋简体" w:eastAsia="方正小标宋简体" w:hAnsi="黑体"/>
          <w:spacing w:val="14"/>
          <w:sz w:val="44"/>
          <w:szCs w:val="44"/>
        </w:rPr>
      </w:pPr>
      <w:r>
        <w:rPr>
          <w:rFonts w:ascii="方正小标宋简体" w:eastAsia="方正小标宋简体" w:hAnsi="黑体" w:hint="eastAsia"/>
          <w:sz w:val="44"/>
          <w:szCs w:val="44"/>
        </w:rPr>
        <w:t>2021年</w:t>
      </w:r>
      <w:r>
        <w:rPr>
          <w:rFonts w:ascii="方正小标宋简体" w:eastAsia="方正小标宋简体" w:hAnsi="黑体" w:hint="eastAsia"/>
          <w:spacing w:val="14"/>
          <w:sz w:val="44"/>
          <w:szCs w:val="44"/>
        </w:rPr>
        <w:t>预算重点领域财政项目文本公开</w:t>
      </w:r>
    </w:p>
    <w:p w:rsidR="00BB1700" w:rsidRPr="00881F48" w:rsidRDefault="00BB1700" w:rsidP="00BB1700">
      <w:pPr>
        <w:snapToGrid w:val="0"/>
        <w:spacing w:line="570" w:lineRule="exact"/>
        <w:jc w:val="center"/>
        <w:rPr>
          <w:rFonts w:ascii="方正小标宋简体" w:eastAsia="方正小标宋简体" w:hAnsi="华文中宋"/>
          <w:spacing w:val="14"/>
          <w:sz w:val="44"/>
          <w:szCs w:val="44"/>
        </w:rPr>
      </w:pPr>
    </w:p>
    <w:p w:rsidR="00BB1700" w:rsidRPr="00277CB7" w:rsidRDefault="00BB1700" w:rsidP="00BB1700">
      <w:pPr>
        <w:rPr>
          <w:rFonts w:ascii="黑体" w:eastAsia="黑体" w:hAnsi="黑体"/>
          <w:sz w:val="32"/>
          <w:szCs w:val="32"/>
        </w:rPr>
      </w:pPr>
      <w:r w:rsidRPr="00277CB7">
        <w:rPr>
          <w:rFonts w:ascii="黑体" w:eastAsia="黑体" w:hAnsi="黑体" w:hint="eastAsia"/>
          <w:sz w:val="32"/>
          <w:szCs w:val="32"/>
        </w:rPr>
        <w:t>一、项目名称</w:t>
      </w:r>
    </w:p>
    <w:p w:rsidR="00BB1700" w:rsidRPr="00277CB7" w:rsidRDefault="00BB1700" w:rsidP="00BB1700">
      <w:pPr>
        <w:ind w:firstLineChars="200" w:firstLine="640"/>
        <w:rPr>
          <w:rFonts w:ascii="仿宋" w:eastAsia="仿宋" w:hAnsi="仿宋"/>
          <w:sz w:val="32"/>
          <w:szCs w:val="32"/>
        </w:rPr>
      </w:pPr>
      <w:r w:rsidRPr="00277CB7">
        <w:rPr>
          <w:rFonts w:ascii="仿宋" w:eastAsia="仿宋" w:hAnsi="仿宋" w:hint="eastAsia"/>
          <w:sz w:val="32"/>
          <w:szCs w:val="32"/>
        </w:rPr>
        <w:t>民族中学搬迁学校装修经费</w:t>
      </w:r>
    </w:p>
    <w:p w:rsidR="00BB1700" w:rsidRPr="00277CB7" w:rsidRDefault="00BB1700" w:rsidP="00BB1700">
      <w:pPr>
        <w:rPr>
          <w:rFonts w:ascii="黑体" w:eastAsia="黑体" w:hAnsi="黑体"/>
          <w:sz w:val="32"/>
          <w:szCs w:val="32"/>
        </w:rPr>
      </w:pPr>
      <w:r w:rsidRPr="00277CB7">
        <w:rPr>
          <w:rFonts w:ascii="黑体" w:eastAsia="黑体" w:hAnsi="黑体" w:hint="eastAsia"/>
          <w:sz w:val="32"/>
          <w:szCs w:val="32"/>
        </w:rPr>
        <w:t>二、立项依据</w:t>
      </w:r>
    </w:p>
    <w:p w:rsidR="00BB1700" w:rsidRPr="00277CB7" w:rsidRDefault="00BB1700" w:rsidP="00BB1700">
      <w:pPr>
        <w:spacing w:line="580" w:lineRule="exact"/>
        <w:ind w:firstLineChars="200" w:firstLine="640"/>
        <w:rPr>
          <w:rFonts w:ascii="仿宋" w:eastAsia="仿宋" w:hAnsi="仿宋"/>
          <w:sz w:val="32"/>
          <w:szCs w:val="32"/>
        </w:rPr>
      </w:pPr>
      <w:r w:rsidRPr="00277CB7">
        <w:rPr>
          <w:rFonts w:ascii="仿宋" w:eastAsia="仿宋" w:hAnsi="仿宋" w:hint="eastAsia"/>
          <w:sz w:val="32"/>
          <w:szCs w:val="32"/>
        </w:rPr>
        <w:t>楚雄州民族中学搬迁建设项目，是州委州人民政府确定的建州60周年新开工重点建设项目，也是我州“四个一百”重点建设项目。该项目采用PPP模式建设，用地202.98亩，建筑面积近13万平方米，项目总投资44,488.13万元。主要建设内容为教学及教学辅助用房、生活服务用房、综合服务用房、礼堂、体育馆和图书馆等，建设期2年，营运期19年</w:t>
      </w:r>
      <w:r>
        <w:rPr>
          <w:rFonts w:ascii="仿宋" w:eastAsia="仿宋" w:hAnsi="仿宋" w:hint="eastAsia"/>
          <w:sz w:val="32"/>
          <w:szCs w:val="32"/>
        </w:rPr>
        <w:t>。</w:t>
      </w:r>
      <w:r w:rsidRPr="00277CB7">
        <w:rPr>
          <w:rFonts w:ascii="仿宋" w:eastAsia="仿宋" w:hAnsi="仿宋" w:hint="eastAsia"/>
          <w:sz w:val="32"/>
          <w:szCs w:val="32"/>
        </w:rPr>
        <w:t>由于教育教学及相关配套设施设备购置资金及食堂等项目的装修经费是在建设过程中单独向省州财政部门专项申报，根据《云南省普通高完中办学水平综合评价方案》和相关设施设备配备标准</w:t>
      </w:r>
      <w:r>
        <w:rPr>
          <w:rFonts w:ascii="仿宋" w:eastAsia="仿宋" w:hAnsi="仿宋" w:hint="eastAsia"/>
          <w:sz w:val="32"/>
          <w:szCs w:val="32"/>
        </w:rPr>
        <w:t>要求，</w:t>
      </w:r>
      <w:r w:rsidRPr="00277CB7">
        <w:rPr>
          <w:rFonts w:ascii="仿宋" w:eastAsia="仿宋" w:hAnsi="仿宋" w:hint="eastAsia"/>
          <w:sz w:val="32"/>
          <w:szCs w:val="32"/>
        </w:rPr>
        <w:t>制定项目实施的具体方案进行采购和施实。</w:t>
      </w:r>
    </w:p>
    <w:p w:rsidR="00BB1700" w:rsidRPr="00277CB7" w:rsidRDefault="00BB1700" w:rsidP="00BB1700">
      <w:pPr>
        <w:rPr>
          <w:rFonts w:ascii="黑体" w:eastAsia="黑体" w:hAnsi="黑体"/>
          <w:sz w:val="32"/>
          <w:szCs w:val="32"/>
        </w:rPr>
      </w:pPr>
      <w:r w:rsidRPr="00277CB7">
        <w:rPr>
          <w:rFonts w:ascii="黑体" w:eastAsia="黑体" w:hAnsi="黑体" w:hint="eastAsia"/>
          <w:sz w:val="32"/>
          <w:szCs w:val="32"/>
        </w:rPr>
        <w:t>三、项目实施单位</w:t>
      </w:r>
    </w:p>
    <w:p w:rsidR="00BB1700" w:rsidRPr="00277CB7" w:rsidRDefault="00BB1700" w:rsidP="00BB1700">
      <w:pPr>
        <w:ind w:firstLineChars="200" w:firstLine="640"/>
        <w:rPr>
          <w:rFonts w:ascii="仿宋" w:eastAsia="仿宋" w:hAnsi="仿宋"/>
          <w:sz w:val="32"/>
          <w:szCs w:val="32"/>
        </w:rPr>
      </w:pPr>
      <w:r w:rsidRPr="00277CB7">
        <w:rPr>
          <w:rFonts w:ascii="仿宋" w:eastAsia="仿宋" w:hAnsi="仿宋" w:hint="eastAsia"/>
          <w:sz w:val="32"/>
          <w:szCs w:val="32"/>
        </w:rPr>
        <w:t>云南省楚雄彝族自治州民族中学</w:t>
      </w:r>
      <w:r>
        <w:rPr>
          <w:rFonts w:ascii="仿宋" w:eastAsia="仿宋" w:hAnsi="仿宋" w:hint="eastAsia"/>
          <w:sz w:val="32"/>
          <w:szCs w:val="32"/>
        </w:rPr>
        <w:t>。</w:t>
      </w:r>
    </w:p>
    <w:p w:rsidR="00BB1700" w:rsidRPr="00277CB7" w:rsidRDefault="00BB1700" w:rsidP="00BB1700">
      <w:pPr>
        <w:rPr>
          <w:rFonts w:ascii="黑体" w:eastAsia="黑体" w:hAnsi="黑体"/>
          <w:sz w:val="32"/>
          <w:szCs w:val="32"/>
        </w:rPr>
      </w:pPr>
      <w:r w:rsidRPr="00277CB7">
        <w:rPr>
          <w:rFonts w:ascii="黑体" w:eastAsia="黑体" w:hAnsi="黑体" w:hint="eastAsia"/>
          <w:sz w:val="32"/>
          <w:szCs w:val="32"/>
        </w:rPr>
        <w:t>四</w:t>
      </w:r>
      <w:r>
        <w:rPr>
          <w:rFonts w:ascii="黑体" w:eastAsia="黑体" w:hAnsi="黑体" w:hint="eastAsia"/>
          <w:sz w:val="32"/>
          <w:szCs w:val="32"/>
        </w:rPr>
        <w:t>、</w:t>
      </w:r>
      <w:r w:rsidRPr="00277CB7">
        <w:rPr>
          <w:rFonts w:ascii="黑体" w:eastAsia="黑体" w:hAnsi="黑体" w:hint="eastAsia"/>
          <w:sz w:val="32"/>
          <w:szCs w:val="32"/>
        </w:rPr>
        <w:t>项目基本概况</w:t>
      </w:r>
    </w:p>
    <w:p w:rsidR="00BB1700" w:rsidRPr="00277CB7" w:rsidRDefault="00BB1700" w:rsidP="00BB1700">
      <w:pPr>
        <w:ind w:firstLineChars="200" w:firstLine="640"/>
        <w:rPr>
          <w:rFonts w:ascii="仿宋" w:eastAsia="仿宋" w:hAnsi="仿宋"/>
          <w:sz w:val="32"/>
          <w:szCs w:val="32"/>
        </w:rPr>
      </w:pPr>
      <w:r>
        <w:rPr>
          <w:rFonts w:ascii="仿宋" w:eastAsia="仿宋" w:hAnsi="仿宋" w:hint="eastAsia"/>
          <w:sz w:val="32"/>
          <w:szCs w:val="32"/>
        </w:rPr>
        <w:t>为了实现学校</w:t>
      </w:r>
      <w:r w:rsidRPr="00277CB7">
        <w:rPr>
          <w:rFonts w:ascii="仿宋" w:eastAsia="仿宋" w:hAnsi="仿宋" w:hint="eastAsia"/>
          <w:sz w:val="32"/>
          <w:szCs w:val="32"/>
        </w:rPr>
        <w:t xml:space="preserve"> “2021</w:t>
      </w:r>
      <w:r>
        <w:rPr>
          <w:rFonts w:ascii="仿宋" w:eastAsia="仿宋" w:hAnsi="仿宋" w:hint="eastAsia"/>
          <w:sz w:val="32"/>
          <w:szCs w:val="32"/>
        </w:rPr>
        <w:t>年秋季学期学校整体搬迁”的工作</w:t>
      </w:r>
      <w:r w:rsidRPr="00277CB7">
        <w:rPr>
          <w:rFonts w:ascii="仿宋" w:eastAsia="仿宋" w:hAnsi="仿宋" w:hint="eastAsia"/>
          <w:sz w:val="32"/>
          <w:szCs w:val="32"/>
        </w:rPr>
        <w:t>目标</w:t>
      </w:r>
      <w:r>
        <w:rPr>
          <w:rFonts w:ascii="仿宋" w:eastAsia="仿宋" w:hAnsi="仿宋" w:hint="eastAsia"/>
          <w:sz w:val="32"/>
          <w:szCs w:val="32"/>
        </w:rPr>
        <w:t>，</w:t>
      </w:r>
      <w:r w:rsidRPr="00277CB7">
        <w:rPr>
          <w:rFonts w:ascii="仿宋" w:eastAsia="仿宋" w:hAnsi="仿宋" w:hint="eastAsia"/>
          <w:sz w:val="32"/>
          <w:szCs w:val="32"/>
        </w:rPr>
        <w:t>满足搬迁后</w:t>
      </w:r>
      <w:r>
        <w:rPr>
          <w:rFonts w:ascii="仿宋" w:eastAsia="仿宋" w:hAnsi="仿宋" w:hint="eastAsia"/>
          <w:sz w:val="32"/>
          <w:szCs w:val="32"/>
        </w:rPr>
        <w:t>学校</w:t>
      </w:r>
      <w:r w:rsidRPr="00277CB7">
        <w:rPr>
          <w:rFonts w:ascii="仿宋" w:eastAsia="仿宋" w:hAnsi="仿宋" w:hint="eastAsia"/>
          <w:sz w:val="32"/>
          <w:szCs w:val="32"/>
        </w:rPr>
        <w:t>教育教学</w:t>
      </w:r>
      <w:r>
        <w:rPr>
          <w:rFonts w:ascii="仿宋" w:eastAsia="仿宋" w:hAnsi="仿宋" w:hint="eastAsia"/>
          <w:sz w:val="32"/>
          <w:szCs w:val="32"/>
        </w:rPr>
        <w:t>工作</w:t>
      </w:r>
      <w:r w:rsidRPr="00277CB7">
        <w:rPr>
          <w:rFonts w:ascii="仿宋" w:eastAsia="仿宋" w:hAnsi="仿宋" w:hint="eastAsia"/>
          <w:sz w:val="32"/>
          <w:szCs w:val="32"/>
        </w:rPr>
        <w:t>和3000多名住校学</w:t>
      </w:r>
      <w:r w:rsidRPr="00277CB7">
        <w:rPr>
          <w:rFonts w:ascii="仿宋" w:eastAsia="仿宋" w:hAnsi="仿宋" w:hint="eastAsia"/>
          <w:sz w:val="32"/>
          <w:szCs w:val="32"/>
        </w:rPr>
        <w:lastRenderedPageBreak/>
        <w:t>生的生活实际需求。</w:t>
      </w:r>
      <w:r>
        <w:rPr>
          <w:rFonts w:ascii="仿宋" w:eastAsia="仿宋" w:hAnsi="仿宋" w:hint="eastAsia"/>
          <w:sz w:val="32"/>
          <w:szCs w:val="32"/>
        </w:rPr>
        <w:t>需</w:t>
      </w:r>
      <w:r w:rsidRPr="00277CB7">
        <w:rPr>
          <w:rFonts w:ascii="仿宋" w:eastAsia="仿宋" w:hAnsi="仿宋" w:hint="eastAsia"/>
          <w:sz w:val="32"/>
          <w:szCs w:val="32"/>
        </w:rPr>
        <w:t>对新校区</w:t>
      </w:r>
      <w:r>
        <w:rPr>
          <w:rFonts w:ascii="仿宋" w:eastAsia="仿宋" w:hAnsi="仿宋" w:hint="eastAsia"/>
          <w:sz w:val="32"/>
          <w:szCs w:val="32"/>
        </w:rPr>
        <w:t>必备和急需的物理化学生物</w:t>
      </w:r>
      <w:r w:rsidRPr="00277CB7">
        <w:rPr>
          <w:rFonts w:ascii="仿宋" w:eastAsia="仿宋" w:hAnsi="仿宋" w:hint="eastAsia"/>
          <w:sz w:val="32"/>
          <w:szCs w:val="32"/>
        </w:rPr>
        <w:t>实验室的实验设备</w:t>
      </w:r>
      <w:r>
        <w:rPr>
          <w:rFonts w:ascii="仿宋" w:eastAsia="仿宋" w:hAnsi="仿宋" w:hint="eastAsia"/>
          <w:sz w:val="32"/>
          <w:szCs w:val="32"/>
        </w:rPr>
        <w:t>配置和对食堂厨具餐桌用具等</w:t>
      </w:r>
      <w:r w:rsidRPr="00277CB7">
        <w:rPr>
          <w:rFonts w:ascii="仿宋" w:eastAsia="仿宋" w:hAnsi="仿宋" w:hint="eastAsia"/>
          <w:sz w:val="32"/>
          <w:szCs w:val="32"/>
        </w:rPr>
        <w:t>购置及</w:t>
      </w:r>
      <w:r>
        <w:rPr>
          <w:rFonts w:ascii="仿宋" w:eastAsia="仿宋" w:hAnsi="仿宋" w:hint="eastAsia"/>
          <w:sz w:val="32"/>
          <w:szCs w:val="32"/>
        </w:rPr>
        <w:t>食堂</w:t>
      </w:r>
      <w:r w:rsidRPr="00277CB7">
        <w:rPr>
          <w:rFonts w:ascii="仿宋" w:eastAsia="仿宋" w:hAnsi="仿宋" w:hint="eastAsia"/>
          <w:sz w:val="32"/>
          <w:szCs w:val="32"/>
        </w:rPr>
        <w:t>二次装修</w:t>
      </w:r>
      <w:r>
        <w:rPr>
          <w:rFonts w:ascii="仿宋" w:eastAsia="仿宋" w:hAnsi="仿宋" w:hint="eastAsia"/>
          <w:sz w:val="32"/>
          <w:szCs w:val="32"/>
        </w:rPr>
        <w:t>进行采购。</w:t>
      </w:r>
    </w:p>
    <w:p w:rsidR="00BB1700" w:rsidRPr="006474FF" w:rsidRDefault="00BB1700" w:rsidP="00BB1700">
      <w:pPr>
        <w:rPr>
          <w:rFonts w:ascii="黑体" w:eastAsia="黑体" w:hAnsi="黑体"/>
          <w:sz w:val="32"/>
          <w:szCs w:val="32"/>
        </w:rPr>
      </w:pPr>
      <w:r>
        <w:rPr>
          <w:rFonts w:ascii="黑体" w:eastAsia="黑体" w:hAnsi="黑体" w:hint="eastAsia"/>
          <w:sz w:val="32"/>
          <w:szCs w:val="32"/>
        </w:rPr>
        <w:t>五</w:t>
      </w:r>
      <w:r w:rsidRPr="006474FF">
        <w:rPr>
          <w:rFonts w:ascii="黑体" w:eastAsia="黑体" w:hAnsi="黑体" w:hint="eastAsia"/>
          <w:sz w:val="32"/>
          <w:szCs w:val="32"/>
        </w:rPr>
        <w:t>、项目实施内容</w:t>
      </w:r>
    </w:p>
    <w:p w:rsidR="00BB1700" w:rsidRDefault="00BB1700" w:rsidP="00BB1700">
      <w:pPr>
        <w:ind w:firstLineChars="150" w:firstLine="480"/>
        <w:rPr>
          <w:rFonts w:ascii="黑体" w:eastAsia="黑体" w:hAnsi="黑体"/>
          <w:sz w:val="32"/>
          <w:szCs w:val="32"/>
        </w:rPr>
      </w:pPr>
      <w:r w:rsidRPr="00277CB7">
        <w:rPr>
          <w:rFonts w:ascii="仿宋" w:eastAsia="仿宋" w:hAnsi="仿宋" w:hint="eastAsia"/>
          <w:sz w:val="32"/>
          <w:szCs w:val="32"/>
        </w:rPr>
        <w:t>该项目资金具体实施的内容为</w:t>
      </w:r>
      <w:r>
        <w:rPr>
          <w:rFonts w:ascii="仿宋" w:eastAsia="仿宋" w:hAnsi="仿宋" w:hint="eastAsia"/>
          <w:sz w:val="32"/>
          <w:szCs w:val="32"/>
        </w:rPr>
        <w:t>：</w:t>
      </w:r>
    </w:p>
    <w:p w:rsidR="00BB1700" w:rsidRDefault="00BB1700" w:rsidP="00BB1700">
      <w:pPr>
        <w:ind w:firstLineChars="150" w:firstLine="480"/>
        <w:rPr>
          <w:rFonts w:ascii="仿宋" w:eastAsia="仿宋" w:hAnsi="仿宋"/>
          <w:sz w:val="32"/>
          <w:szCs w:val="32"/>
        </w:rPr>
      </w:pPr>
      <w:r w:rsidRPr="0086312E">
        <w:rPr>
          <w:rFonts w:ascii="仿宋" w:eastAsia="仿宋" w:hAnsi="仿宋" w:hint="eastAsia"/>
          <w:sz w:val="32"/>
          <w:szCs w:val="32"/>
        </w:rPr>
        <w:t>1</w:t>
      </w:r>
      <w:r w:rsidRPr="0086312E">
        <w:rPr>
          <w:rFonts w:ascii="黑体" w:eastAsia="黑体" w:hAnsi="黑体" w:hint="eastAsia"/>
          <w:sz w:val="32"/>
          <w:szCs w:val="32"/>
        </w:rPr>
        <w:t>、</w:t>
      </w:r>
      <w:r>
        <w:rPr>
          <w:rFonts w:ascii="仿宋" w:eastAsia="仿宋" w:hAnsi="仿宋" w:hint="eastAsia"/>
          <w:sz w:val="32"/>
          <w:szCs w:val="32"/>
        </w:rPr>
        <w:t>物理</w:t>
      </w:r>
      <w:r w:rsidRPr="00277CB7">
        <w:rPr>
          <w:rFonts w:ascii="仿宋" w:eastAsia="仿宋" w:hAnsi="仿宋" w:hint="eastAsia"/>
          <w:sz w:val="32"/>
          <w:szCs w:val="32"/>
        </w:rPr>
        <w:t>力学实验室、电学实验室成套设备各2套（每套包含32套学生桌椅，教师讲台一张，教师电源1套）共计4套；物理</w:t>
      </w:r>
      <w:proofErr w:type="gramStart"/>
      <w:r w:rsidRPr="00277CB7">
        <w:rPr>
          <w:rFonts w:ascii="仿宋" w:eastAsia="仿宋" w:hAnsi="仿宋" w:hint="eastAsia"/>
          <w:sz w:val="32"/>
          <w:szCs w:val="32"/>
        </w:rPr>
        <w:t>准备室</w:t>
      </w:r>
      <w:proofErr w:type="gramEnd"/>
      <w:r w:rsidRPr="00277CB7">
        <w:rPr>
          <w:rFonts w:ascii="仿宋" w:eastAsia="仿宋" w:hAnsi="仿宋" w:hint="eastAsia"/>
          <w:sz w:val="32"/>
          <w:szCs w:val="32"/>
        </w:rPr>
        <w:t>2套（每套</w:t>
      </w:r>
      <w:proofErr w:type="gramStart"/>
      <w:r w:rsidRPr="00277CB7">
        <w:rPr>
          <w:rFonts w:ascii="仿宋" w:eastAsia="仿宋" w:hAnsi="仿宋" w:hint="eastAsia"/>
          <w:sz w:val="32"/>
          <w:szCs w:val="32"/>
        </w:rPr>
        <w:t>含准备桌</w:t>
      </w:r>
      <w:proofErr w:type="gramEnd"/>
      <w:r w:rsidRPr="00277CB7">
        <w:rPr>
          <w:rFonts w:ascii="仿宋" w:eastAsia="仿宋" w:hAnsi="仿宋" w:hint="eastAsia"/>
          <w:sz w:val="32"/>
          <w:szCs w:val="32"/>
        </w:rPr>
        <w:t>1张，仪器柜30个）；物理标准仪器2套（涵盖了新课</w:t>
      </w:r>
      <w:proofErr w:type="gramStart"/>
      <w:r w:rsidRPr="00277CB7">
        <w:rPr>
          <w:rFonts w:ascii="仿宋" w:eastAsia="仿宋" w:hAnsi="仿宋" w:hint="eastAsia"/>
          <w:sz w:val="32"/>
          <w:szCs w:val="32"/>
        </w:rPr>
        <w:t>标要求</w:t>
      </w:r>
      <w:proofErr w:type="gramEnd"/>
      <w:r w:rsidRPr="00277CB7">
        <w:rPr>
          <w:rFonts w:ascii="仿宋" w:eastAsia="仿宋" w:hAnsi="仿宋" w:hint="eastAsia"/>
          <w:sz w:val="32"/>
          <w:szCs w:val="32"/>
        </w:rPr>
        <w:t>掌握的常用教材人教版、苏教版、粤教版实验课程，满足实验教学讲解自动打分模拟还原、加快实验进程模拟实验仪器、实验示范、分组</w:t>
      </w:r>
      <w:proofErr w:type="gramStart"/>
      <w:r w:rsidRPr="00277CB7">
        <w:rPr>
          <w:rFonts w:ascii="仿宋" w:eastAsia="仿宋" w:hAnsi="仿宋" w:hint="eastAsia"/>
          <w:sz w:val="32"/>
          <w:szCs w:val="32"/>
        </w:rPr>
        <w:t>实验实验</w:t>
      </w:r>
      <w:proofErr w:type="gramEnd"/>
      <w:r w:rsidRPr="00277CB7">
        <w:rPr>
          <w:rFonts w:ascii="仿宋" w:eastAsia="仿宋" w:hAnsi="仿宋" w:hint="eastAsia"/>
          <w:sz w:val="32"/>
          <w:szCs w:val="32"/>
        </w:rPr>
        <w:t>巡视测评等功能</w:t>
      </w:r>
      <w:r>
        <w:rPr>
          <w:rFonts w:ascii="仿宋" w:eastAsia="仿宋" w:hAnsi="仿宋" w:hint="eastAsia"/>
          <w:sz w:val="32"/>
          <w:szCs w:val="32"/>
        </w:rPr>
        <w:t>）</w:t>
      </w:r>
      <w:r w:rsidRPr="00277CB7">
        <w:rPr>
          <w:rFonts w:ascii="仿宋" w:eastAsia="仿宋" w:hAnsi="仿宋" w:hint="eastAsia"/>
          <w:sz w:val="32"/>
          <w:szCs w:val="32"/>
        </w:rPr>
        <w:t>；化学普通实验室及通风化学实验室成套设备各2套（每套包含32套学生桌椅，教师讲台一张，教师电源1套）共计4套；化学</w:t>
      </w:r>
      <w:proofErr w:type="gramStart"/>
      <w:r w:rsidRPr="00277CB7">
        <w:rPr>
          <w:rFonts w:ascii="仿宋" w:eastAsia="仿宋" w:hAnsi="仿宋" w:hint="eastAsia"/>
          <w:sz w:val="32"/>
          <w:szCs w:val="32"/>
        </w:rPr>
        <w:t>准备室</w:t>
      </w:r>
      <w:proofErr w:type="gramEnd"/>
      <w:r w:rsidRPr="00277CB7">
        <w:rPr>
          <w:rFonts w:ascii="仿宋" w:eastAsia="仿宋" w:hAnsi="仿宋" w:hint="eastAsia"/>
          <w:sz w:val="32"/>
          <w:szCs w:val="32"/>
        </w:rPr>
        <w:t>1套（每套含带水准备桌1张，仪器柜20个）；通风化学</w:t>
      </w:r>
      <w:proofErr w:type="gramStart"/>
      <w:r w:rsidRPr="00277CB7">
        <w:rPr>
          <w:rFonts w:ascii="仿宋" w:eastAsia="仿宋" w:hAnsi="仿宋" w:hint="eastAsia"/>
          <w:sz w:val="32"/>
          <w:szCs w:val="32"/>
        </w:rPr>
        <w:t>准备室</w:t>
      </w:r>
      <w:proofErr w:type="gramEnd"/>
      <w:r w:rsidRPr="00277CB7">
        <w:rPr>
          <w:rFonts w:ascii="仿宋" w:eastAsia="仿宋" w:hAnsi="仿宋" w:hint="eastAsia"/>
          <w:sz w:val="32"/>
          <w:szCs w:val="32"/>
        </w:rPr>
        <w:t xml:space="preserve">1套（每套含带水准备桌1张，化学药品仪器柜20个，化学教师通风操作柜1套，化学易燃药品储存柜1 </w:t>
      </w:r>
      <w:proofErr w:type="gramStart"/>
      <w:r w:rsidRPr="00277CB7">
        <w:rPr>
          <w:rFonts w:ascii="仿宋" w:eastAsia="仿宋" w:hAnsi="仿宋" w:hint="eastAsia"/>
          <w:sz w:val="32"/>
          <w:szCs w:val="32"/>
        </w:rPr>
        <w:t>个</w:t>
      </w:r>
      <w:proofErr w:type="gramEnd"/>
      <w:r w:rsidRPr="00277CB7">
        <w:rPr>
          <w:rFonts w:ascii="仿宋" w:eastAsia="仿宋" w:hAnsi="仿宋" w:hint="eastAsia"/>
          <w:sz w:val="32"/>
          <w:szCs w:val="32"/>
        </w:rPr>
        <w:t>，危险药品储存柜1个）；综合生物实验室及互动生物实验室（每套包含32套学生桌椅，教师讲台一张，教师电源1套）；化学及生物实验仪器各3套（涵盖了新课</w:t>
      </w:r>
      <w:proofErr w:type="gramStart"/>
      <w:r w:rsidRPr="00277CB7">
        <w:rPr>
          <w:rFonts w:ascii="仿宋" w:eastAsia="仿宋" w:hAnsi="仿宋" w:hint="eastAsia"/>
          <w:sz w:val="32"/>
          <w:szCs w:val="32"/>
        </w:rPr>
        <w:t>标要求</w:t>
      </w:r>
      <w:proofErr w:type="gramEnd"/>
      <w:r w:rsidRPr="00277CB7">
        <w:rPr>
          <w:rFonts w:ascii="仿宋" w:eastAsia="仿宋" w:hAnsi="仿宋" w:hint="eastAsia"/>
          <w:sz w:val="32"/>
          <w:szCs w:val="32"/>
        </w:rPr>
        <w:t>掌握的常用教材人教版、苏教版、粤教版实验课程，满足实验教学讲解自动打分模拟还原、加快实验进程模拟实验仪器、实验示范、分组</w:t>
      </w:r>
      <w:proofErr w:type="gramStart"/>
      <w:r w:rsidRPr="00277CB7">
        <w:rPr>
          <w:rFonts w:ascii="仿宋" w:eastAsia="仿宋" w:hAnsi="仿宋" w:hint="eastAsia"/>
          <w:sz w:val="32"/>
          <w:szCs w:val="32"/>
        </w:rPr>
        <w:t>实验实验</w:t>
      </w:r>
      <w:proofErr w:type="gramEnd"/>
      <w:r w:rsidRPr="00277CB7">
        <w:rPr>
          <w:rFonts w:ascii="仿宋" w:eastAsia="仿宋" w:hAnsi="仿宋" w:hint="eastAsia"/>
          <w:sz w:val="32"/>
          <w:szCs w:val="32"/>
        </w:rPr>
        <w:lastRenderedPageBreak/>
        <w:t>巡视测评等功</w:t>
      </w:r>
      <w:r>
        <w:rPr>
          <w:rFonts w:ascii="仿宋" w:eastAsia="仿宋" w:hAnsi="仿宋" w:hint="eastAsia"/>
          <w:sz w:val="32"/>
          <w:szCs w:val="32"/>
        </w:rPr>
        <w:t>）。</w:t>
      </w:r>
    </w:p>
    <w:p w:rsidR="00BB1700" w:rsidRDefault="00BB1700" w:rsidP="00BB1700">
      <w:pPr>
        <w:ind w:firstLineChars="150" w:firstLine="480"/>
        <w:rPr>
          <w:rFonts w:ascii="仿宋" w:eastAsia="仿宋" w:hAnsi="仿宋"/>
          <w:sz w:val="32"/>
          <w:szCs w:val="32"/>
        </w:rPr>
      </w:pPr>
      <w:r w:rsidRPr="0086312E">
        <w:rPr>
          <w:rFonts w:ascii="仿宋" w:eastAsia="仿宋" w:hAnsi="仿宋" w:hint="eastAsia"/>
          <w:sz w:val="32"/>
          <w:szCs w:val="32"/>
        </w:rPr>
        <w:t>2</w:t>
      </w:r>
      <w:r>
        <w:rPr>
          <w:rFonts w:ascii="黑体" w:eastAsia="黑体" w:hAnsi="黑体" w:hint="eastAsia"/>
          <w:sz w:val="32"/>
          <w:szCs w:val="32"/>
        </w:rPr>
        <w:t>、</w:t>
      </w:r>
      <w:r w:rsidRPr="00277CB7">
        <w:rPr>
          <w:rFonts w:ascii="仿宋" w:eastAsia="仿宋" w:hAnsi="仿宋" w:hint="eastAsia"/>
          <w:sz w:val="32"/>
          <w:szCs w:val="32"/>
        </w:rPr>
        <w:t>三个食堂的所有厨具3</w:t>
      </w:r>
      <w:r>
        <w:rPr>
          <w:rFonts w:ascii="仿宋" w:eastAsia="仿宋" w:hAnsi="仿宋" w:hint="eastAsia"/>
          <w:sz w:val="32"/>
          <w:szCs w:val="32"/>
        </w:rPr>
        <w:t>套、</w:t>
      </w:r>
      <w:r w:rsidRPr="00277CB7">
        <w:rPr>
          <w:rFonts w:ascii="仿宋" w:eastAsia="仿宋" w:hAnsi="仿宋" w:hint="eastAsia"/>
          <w:sz w:val="32"/>
          <w:szCs w:val="32"/>
        </w:rPr>
        <w:t>其他用具3套。</w:t>
      </w:r>
    </w:p>
    <w:p w:rsidR="00BB1700" w:rsidRDefault="00BB1700" w:rsidP="00BB1700">
      <w:pPr>
        <w:ind w:firstLineChars="150" w:firstLine="480"/>
        <w:rPr>
          <w:rFonts w:ascii="仿宋" w:eastAsia="仿宋" w:hAnsi="仿宋"/>
          <w:sz w:val="32"/>
          <w:szCs w:val="32"/>
        </w:rPr>
      </w:pPr>
      <w:r w:rsidRPr="0086312E">
        <w:rPr>
          <w:rFonts w:ascii="仿宋" w:eastAsia="仿宋" w:hAnsi="仿宋" w:hint="eastAsia"/>
          <w:sz w:val="32"/>
          <w:szCs w:val="32"/>
        </w:rPr>
        <w:t>3</w:t>
      </w:r>
      <w:r>
        <w:rPr>
          <w:rFonts w:ascii="黑体" w:eastAsia="黑体" w:hAnsi="黑体" w:hint="eastAsia"/>
          <w:sz w:val="32"/>
          <w:szCs w:val="32"/>
        </w:rPr>
        <w:t>、</w:t>
      </w:r>
      <w:r w:rsidRPr="00277CB7">
        <w:rPr>
          <w:rFonts w:ascii="仿宋" w:eastAsia="仿宋" w:hAnsi="仿宋" w:hint="eastAsia"/>
          <w:sz w:val="32"/>
          <w:szCs w:val="32"/>
        </w:rPr>
        <w:t>学生餐桌</w:t>
      </w:r>
      <w:proofErr w:type="gramStart"/>
      <w:r w:rsidRPr="00277CB7">
        <w:rPr>
          <w:rFonts w:ascii="仿宋" w:eastAsia="仿宋" w:hAnsi="仿宋" w:hint="eastAsia"/>
          <w:sz w:val="32"/>
          <w:szCs w:val="32"/>
        </w:rPr>
        <w:t>椅</w:t>
      </w:r>
      <w:proofErr w:type="gramEnd"/>
      <w:r w:rsidRPr="00277CB7">
        <w:rPr>
          <w:rFonts w:ascii="仿宋" w:eastAsia="仿宋" w:hAnsi="仿宋" w:hint="eastAsia"/>
          <w:sz w:val="32"/>
          <w:szCs w:val="32"/>
        </w:rPr>
        <w:t>3500座共计35万元。</w:t>
      </w:r>
    </w:p>
    <w:p w:rsidR="00BB1700" w:rsidRPr="00277CB7" w:rsidRDefault="00BB1700" w:rsidP="00BB1700">
      <w:pPr>
        <w:ind w:firstLineChars="150" w:firstLine="480"/>
        <w:rPr>
          <w:rFonts w:ascii="仿宋" w:eastAsia="仿宋" w:hAnsi="仿宋"/>
          <w:sz w:val="32"/>
          <w:szCs w:val="32"/>
        </w:rPr>
      </w:pPr>
      <w:r w:rsidRPr="0086312E">
        <w:rPr>
          <w:rFonts w:ascii="仿宋" w:eastAsia="仿宋" w:hAnsi="仿宋" w:hint="eastAsia"/>
          <w:sz w:val="32"/>
          <w:szCs w:val="32"/>
        </w:rPr>
        <w:t>4</w:t>
      </w:r>
      <w:r>
        <w:rPr>
          <w:rFonts w:ascii="黑体" w:eastAsia="黑体" w:hAnsi="黑体" w:hint="eastAsia"/>
          <w:sz w:val="32"/>
          <w:szCs w:val="32"/>
        </w:rPr>
        <w:t>、</w:t>
      </w:r>
      <w:r>
        <w:rPr>
          <w:rFonts w:ascii="仿宋" w:eastAsia="仿宋" w:hAnsi="仿宋" w:hint="eastAsia"/>
          <w:sz w:val="32"/>
          <w:szCs w:val="32"/>
        </w:rPr>
        <w:t>食堂内部水电隔断装修</w:t>
      </w:r>
      <w:r w:rsidRPr="00277CB7">
        <w:rPr>
          <w:rFonts w:ascii="仿宋" w:eastAsia="仿宋" w:hAnsi="仿宋" w:hint="eastAsia"/>
          <w:sz w:val="32"/>
          <w:szCs w:val="32"/>
        </w:rPr>
        <w:t>1项</w:t>
      </w:r>
      <w:r>
        <w:rPr>
          <w:rFonts w:ascii="仿宋" w:eastAsia="仿宋" w:hAnsi="仿宋" w:hint="eastAsia"/>
          <w:sz w:val="32"/>
          <w:szCs w:val="32"/>
        </w:rPr>
        <w:t>。</w:t>
      </w:r>
    </w:p>
    <w:p w:rsidR="00BB1700" w:rsidRDefault="00BB1700" w:rsidP="00BB1700">
      <w:pPr>
        <w:rPr>
          <w:rFonts w:ascii="仿宋" w:eastAsia="仿宋" w:hAnsi="仿宋"/>
          <w:sz w:val="32"/>
          <w:szCs w:val="32"/>
        </w:rPr>
      </w:pPr>
      <w:r w:rsidRPr="00A17D49">
        <w:rPr>
          <w:rFonts w:ascii="黑体" w:eastAsia="黑体" w:hAnsi="黑体" w:hint="eastAsia"/>
          <w:sz w:val="32"/>
          <w:szCs w:val="32"/>
        </w:rPr>
        <w:t>六、资金安排情况</w:t>
      </w:r>
    </w:p>
    <w:p w:rsidR="00BB1700" w:rsidRDefault="00BB1700" w:rsidP="00BB1700">
      <w:pPr>
        <w:ind w:firstLineChars="150" w:firstLine="480"/>
        <w:rPr>
          <w:rFonts w:ascii="仿宋" w:eastAsia="仿宋" w:hAnsi="仿宋"/>
          <w:sz w:val="32"/>
          <w:szCs w:val="32"/>
        </w:rPr>
      </w:pPr>
      <w:r>
        <w:rPr>
          <w:rFonts w:ascii="仿宋" w:eastAsia="仿宋" w:hAnsi="仿宋" w:hint="eastAsia"/>
          <w:sz w:val="32"/>
          <w:szCs w:val="32"/>
        </w:rPr>
        <w:t>1、物理</w:t>
      </w:r>
      <w:r w:rsidRPr="00277CB7">
        <w:rPr>
          <w:rFonts w:ascii="仿宋" w:eastAsia="仿宋" w:hAnsi="仿宋" w:hint="eastAsia"/>
          <w:sz w:val="32"/>
          <w:szCs w:val="32"/>
        </w:rPr>
        <w:t>力学实验室、电学实验室成套设备各2套</w:t>
      </w:r>
      <w:r>
        <w:rPr>
          <w:rFonts w:ascii="仿宋" w:eastAsia="仿宋" w:hAnsi="仿宋" w:hint="eastAsia"/>
          <w:sz w:val="32"/>
          <w:szCs w:val="32"/>
        </w:rPr>
        <w:t>；</w:t>
      </w:r>
      <w:r w:rsidRPr="00277CB7">
        <w:rPr>
          <w:rFonts w:ascii="仿宋" w:eastAsia="仿宋" w:hAnsi="仿宋" w:hint="eastAsia"/>
          <w:sz w:val="32"/>
          <w:szCs w:val="32"/>
        </w:rPr>
        <w:t>物理</w:t>
      </w:r>
      <w:proofErr w:type="gramStart"/>
      <w:r w:rsidRPr="00277CB7">
        <w:rPr>
          <w:rFonts w:ascii="仿宋" w:eastAsia="仿宋" w:hAnsi="仿宋" w:hint="eastAsia"/>
          <w:sz w:val="32"/>
          <w:szCs w:val="32"/>
        </w:rPr>
        <w:t>准备室</w:t>
      </w:r>
      <w:proofErr w:type="gramEnd"/>
      <w:r w:rsidRPr="00277CB7">
        <w:rPr>
          <w:rFonts w:ascii="仿宋" w:eastAsia="仿宋" w:hAnsi="仿宋" w:hint="eastAsia"/>
          <w:sz w:val="32"/>
          <w:szCs w:val="32"/>
        </w:rPr>
        <w:t>2套；物理标准仪器2套；化学普通实验室及通风化学实验室成套设备各2套；化学</w:t>
      </w:r>
      <w:proofErr w:type="gramStart"/>
      <w:r w:rsidRPr="00277CB7">
        <w:rPr>
          <w:rFonts w:ascii="仿宋" w:eastAsia="仿宋" w:hAnsi="仿宋" w:hint="eastAsia"/>
          <w:sz w:val="32"/>
          <w:szCs w:val="32"/>
        </w:rPr>
        <w:t>准备室</w:t>
      </w:r>
      <w:proofErr w:type="gramEnd"/>
      <w:r w:rsidRPr="00277CB7">
        <w:rPr>
          <w:rFonts w:ascii="仿宋" w:eastAsia="仿宋" w:hAnsi="仿宋" w:hint="eastAsia"/>
          <w:sz w:val="32"/>
          <w:szCs w:val="32"/>
        </w:rPr>
        <w:t>1套；通风化学</w:t>
      </w:r>
      <w:proofErr w:type="gramStart"/>
      <w:r w:rsidRPr="00277CB7">
        <w:rPr>
          <w:rFonts w:ascii="仿宋" w:eastAsia="仿宋" w:hAnsi="仿宋" w:hint="eastAsia"/>
          <w:sz w:val="32"/>
          <w:szCs w:val="32"/>
        </w:rPr>
        <w:t>准备室</w:t>
      </w:r>
      <w:proofErr w:type="gramEnd"/>
      <w:r w:rsidRPr="00277CB7">
        <w:rPr>
          <w:rFonts w:ascii="仿宋" w:eastAsia="仿宋" w:hAnsi="仿宋" w:hint="eastAsia"/>
          <w:sz w:val="32"/>
          <w:szCs w:val="32"/>
        </w:rPr>
        <w:t>1套；综合生物实验室及互动生物实验室；化学及生物实验仪器各3套</w:t>
      </w:r>
      <w:r>
        <w:rPr>
          <w:rFonts w:ascii="仿宋" w:eastAsia="仿宋" w:hAnsi="仿宋" w:hint="eastAsia"/>
          <w:sz w:val="32"/>
          <w:szCs w:val="32"/>
        </w:rPr>
        <w:t>，以上的各项设备设施</w:t>
      </w:r>
      <w:r w:rsidRPr="00277CB7">
        <w:rPr>
          <w:rFonts w:ascii="仿宋" w:eastAsia="仿宋" w:hAnsi="仿宋" w:hint="eastAsia"/>
          <w:sz w:val="32"/>
          <w:szCs w:val="32"/>
        </w:rPr>
        <w:t>配套300万元。</w:t>
      </w:r>
    </w:p>
    <w:p w:rsidR="00BB1700" w:rsidRDefault="00BB1700" w:rsidP="00BB1700">
      <w:pPr>
        <w:ind w:firstLineChars="150" w:firstLine="480"/>
        <w:rPr>
          <w:rFonts w:ascii="仿宋" w:eastAsia="仿宋" w:hAnsi="仿宋"/>
          <w:sz w:val="32"/>
          <w:szCs w:val="32"/>
        </w:rPr>
      </w:pPr>
      <w:r>
        <w:rPr>
          <w:rFonts w:ascii="仿宋" w:eastAsia="仿宋" w:hAnsi="仿宋" w:hint="eastAsia"/>
          <w:sz w:val="32"/>
          <w:szCs w:val="32"/>
        </w:rPr>
        <w:t>2、</w:t>
      </w:r>
      <w:r w:rsidRPr="00277CB7">
        <w:rPr>
          <w:rFonts w:ascii="仿宋" w:eastAsia="仿宋" w:hAnsi="仿宋" w:hint="eastAsia"/>
          <w:sz w:val="32"/>
          <w:szCs w:val="32"/>
        </w:rPr>
        <w:t>三个食堂的所有厨具3套共计120</w:t>
      </w:r>
      <w:r>
        <w:rPr>
          <w:rFonts w:ascii="仿宋" w:eastAsia="仿宋" w:hAnsi="仿宋" w:hint="eastAsia"/>
          <w:sz w:val="32"/>
          <w:szCs w:val="32"/>
        </w:rPr>
        <w:t>万元，</w:t>
      </w:r>
      <w:r w:rsidRPr="00277CB7">
        <w:rPr>
          <w:rFonts w:ascii="仿宋" w:eastAsia="仿宋" w:hAnsi="仿宋" w:hint="eastAsia"/>
          <w:sz w:val="32"/>
          <w:szCs w:val="32"/>
        </w:rPr>
        <w:t>食堂其他用具3套5万元</w:t>
      </w:r>
      <w:r>
        <w:rPr>
          <w:rFonts w:ascii="仿宋" w:eastAsia="仿宋" w:hAnsi="仿宋" w:hint="eastAsia"/>
          <w:sz w:val="32"/>
          <w:szCs w:val="32"/>
        </w:rPr>
        <w:t>，以上的各项设备</w:t>
      </w:r>
      <w:r w:rsidRPr="00277CB7">
        <w:rPr>
          <w:rFonts w:ascii="仿宋" w:eastAsia="仿宋" w:hAnsi="仿宋" w:hint="eastAsia"/>
          <w:sz w:val="32"/>
          <w:szCs w:val="32"/>
        </w:rPr>
        <w:t>配套</w:t>
      </w:r>
      <w:r>
        <w:rPr>
          <w:rFonts w:ascii="仿宋" w:eastAsia="仿宋" w:hAnsi="仿宋" w:hint="eastAsia"/>
          <w:sz w:val="32"/>
          <w:szCs w:val="32"/>
        </w:rPr>
        <w:t>125</w:t>
      </w:r>
      <w:r w:rsidRPr="00277CB7">
        <w:rPr>
          <w:rFonts w:ascii="仿宋" w:eastAsia="仿宋" w:hAnsi="仿宋" w:hint="eastAsia"/>
          <w:sz w:val="32"/>
          <w:szCs w:val="32"/>
        </w:rPr>
        <w:t>万元。</w:t>
      </w:r>
    </w:p>
    <w:p w:rsidR="00BB1700" w:rsidRDefault="00BB1700" w:rsidP="00BB1700">
      <w:pPr>
        <w:ind w:firstLineChars="150" w:firstLine="480"/>
        <w:rPr>
          <w:rFonts w:ascii="仿宋" w:eastAsia="仿宋" w:hAnsi="仿宋"/>
          <w:sz w:val="32"/>
          <w:szCs w:val="32"/>
        </w:rPr>
      </w:pPr>
      <w:r>
        <w:rPr>
          <w:rFonts w:ascii="仿宋" w:eastAsia="仿宋" w:hAnsi="仿宋" w:hint="eastAsia"/>
          <w:sz w:val="32"/>
          <w:szCs w:val="32"/>
        </w:rPr>
        <w:t>3、</w:t>
      </w:r>
      <w:r w:rsidRPr="00277CB7">
        <w:rPr>
          <w:rFonts w:ascii="仿宋" w:eastAsia="仿宋" w:hAnsi="仿宋" w:hint="eastAsia"/>
          <w:sz w:val="32"/>
          <w:szCs w:val="32"/>
        </w:rPr>
        <w:t>食堂学生餐桌</w:t>
      </w:r>
      <w:proofErr w:type="gramStart"/>
      <w:r w:rsidRPr="00277CB7">
        <w:rPr>
          <w:rFonts w:ascii="仿宋" w:eastAsia="仿宋" w:hAnsi="仿宋" w:hint="eastAsia"/>
          <w:sz w:val="32"/>
          <w:szCs w:val="32"/>
        </w:rPr>
        <w:t>椅</w:t>
      </w:r>
      <w:proofErr w:type="gramEnd"/>
      <w:r w:rsidRPr="00277CB7">
        <w:rPr>
          <w:rFonts w:ascii="仿宋" w:eastAsia="仿宋" w:hAnsi="仿宋" w:hint="eastAsia"/>
          <w:sz w:val="32"/>
          <w:szCs w:val="32"/>
        </w:rPr>
        <w:t>3500座共计35万元。</w:t>
      </w:r>
    </w:p>
    <w:p w:rsidR="00BB1700" w:rsidRPr="00277CB7" w:rsidRDefault="00BB1700" w:rsidP="00BB1700">
      <w:pPr>
        <w:ind w:firstLineChars="150" w:firstLine="480"/>
        <w:rPr>
          <w:rFonts w:ascii="仿宋" w:eastAsia="仿宋" w:hAnsi="仿宋"/>
          <w:sz w:val="32"/>
          <w:szCs w:val="32"/>
        </w:rPr>
      </w:pPr>
      <w:r>
        <w:rPr>
          <w:rFonts w:ascii="仿宋" w:eastAsia="仿宋" w:hAnsi="仿宋" w:hint="eastAsia"/>
          <w:sz w:val="32"/>
          <w:szCs w:val="32"/>
        </w:rPr>
        <w:t>4、</w:t>
      </w:r>
      <w:r w:rsidRPr="00277CB7">
        <w:rPr>
          <w:rFonts w:ascii="仿宋" w:eastAsia="仿宋" w:hAnsi="仿宋" w:hint="eastAsia"/>
          <w:sz w:val="32"/>
          <w:szCs w:val="32"/>
        </w:rPr>
        <w:t xml:space="preserve">食堂内部水电隔断改造装修1项40万元 </w:t>
      </w:r>
      <w:r>
        <w:rPr>
          <w:rFonts w:ascii="仿宋" w:eastAsia="仿宋" w:hAnsi="仿宋" w:hint="eastAsia"/>
          <w:sz w:val="32"/>
          <w:szCs w:val="32"/>
        </w:rPr>
        <w:t>。</w:t>
      </w:r>
    </w:p>
    <w:p w:rsidR="00BB1700" w:rsidRPr="00A17D49" w:rsidRDefault="00BB1700" w:rsidP="00BB1700">
      <w:pPr>
        <w:rPr>
          <w:rFonts w:ascii="黑体" w:eastAsia="黑体" w:hAnsi="黑体"/>
          <w:sz w:val="32"/>
          <w:szCs w:val="32"/>
        </w:rPr>
      </w:pPr>
      <w:r w:rsidRPr="00A17D49">
        <w:rPr>
          <w:rFonts w:ascii="黑体" w:eastAsia="黑体" w:hAnsi="黑体" w:hint="eastAsia"/>
          <w:sz w:val="32"/>
          <w:szCs w:val="32"/>
        </w:rPr>
        <w:t>七、项目实施计划</w:t>
      </w:r>
    </w:p>
    <w:p w:rsidR="00BB1700" w:rsidRPr="00277CB7" w:rsidRDefault="00BB1700" w:rsidP="00BB1700">
      <w:pPr>
        <w:ind w:firstLineChars="200" w:firstLine="640"/>
        <w:rPr>
          <w:rFonts w:ascii="仿宋" w:eastAsia="仿宋" w:hAnsi="仿宋"/>
          <w:sz w:val="32"/>
          <w:szCs w:val="32"/>
        </w:rPr>
      </w:pPr>
      <w:r w:rsidRPr="00277CB7">
        <w:rPr>
          <w:rFonts w:ascii="仿宋" w:eastAsia="仿宋" w:hAnsi="仿宋" w:hint="eastAsia"/>
          <w:sz w:val="32"/>
          <w:szCs w:val="32"/>
        </w:rPr>
        <w:t>项目于2020年10月—12月申报预算，2021年3月在预算资金文件下达后申报政府采购计划</w:t>
      </w:r>
      <w:r>
        <w:rPr>
          <w:rFonts w:ascii="仿宋" w:eastAsia="仿宋" w:hAnsi="仿宋" w:hint="eastAsia"/>
          <w:sz w:val="32"/>
          <w:szCs w:val="32"/>
        </w:rPr>
        <w:t>，</w:t>
      </w:r>
      <w:r w:rsidRPr="00277CB7">
        <w:rPr>
          <w:rFonts w:ascii="仿宋" w:eastAsia="仿宋" w:hAnsi="仿宋" w:hint="eastAsia"/>
          <w:sz w:val="32"/>
          <w:szCs w:val="32"/>
        </w:rPr>
        <w:t>以公开招标的方式进行政府采购， 2021年</w:t>
      </w:r>
      <w:r>
        <w:rPr>
          <w:rFonts w:ascii="仿宋" w:eastAsia="仿宋" w:hAnsi="仿宋" w:hint="eastAsia"/>
          <w:sz w:val="32"/>
          <w:szCs w:val="32"/>
        </w:rPr>
        <w:t>8-9</w:t>
      </w:r>
      <w:r w:rsidRPr="00277CB7">
        <w:rPr>
          <w:rFonts w:ascii="仿宋" w:eastAsia="仿宋" w:hAnsi="仿宋" w:hint="eastAsia"/>
          <w:sz w:val="32"/>
          <w:szCs w:val="32"/>
        </w:rPr>
        <w:t>月份安装调试、验收。</w:t>
      </w:r>
    </w:p>
    <w:p w:rsidR="00BB1700" w:rsidRPr="00A17D49" w:rsidRDefault="00BB1700" w:rsidP="00BB1700">
      <w:pPr>
        <w:rPr>
          <w:rFonts w:ascii="黑体" w:eastAsia="黑体" w:hAnsi="黑体"/>
          <w:sz w:val="32"/>
          <w:szCs w:val="32"/>
        </w:rPr>
      </w:pPr>
      <w:r w:rsidRPr="00A17D49">
        <w:rPr>
          <w:rFonts w:ascii="黑体" w:eastAsia="黑体" w:hAnsi="黑体" w:hint="eastAsia"/>
          <w:sz w:val="32"/>
          <w:szCs w:val="32"/>
        </w:rPr>
        <w:t>八、项目实施成效</w:t>
      </w:r>
    </w:p>
    <w:p w:rsidR="00BB1700" w:rsidRPr="00277CB7" w:rsidRDefault="00BB1700" w:rsidP="00BB1700">
      <w:pPr>
        <w:ind w:firstLineChars="200" w:firstLine="640"/>
        <w:rPr>
          <w:rFonts w:ascii="仿宋" w:eastAsia="仿宋" w:hAnsi="仿宋"/>
          <w:sz w:val="32"/>
          <w:szCs w:val="32"/>
        </w:rPr>
      </w:pPr>
      <w:r>
        <w:rPr>
          <w:rFonts w:ascii="仿宋" w:eastAsia="仿宋" w:hAnsi="仿宋" w:hint="eastAsia"/>
          <w:sz w:val="32"/>
          <w:szCs w:val="32"/>
        </w:rPr>
        <w:t>该项目的实施将</w:t>
      </w:r>
      <w:r w:rsidRPr="00277CB7">
        <w:rPr>
          <w:rFonts w:ascii="仿宋" w:eastAsia="仿宋" w:hAnsi="仿宋" w:hint="eastAsia"/>
          <w:sz w:val="32"/>
          <w:szCs w:val="32"/>
        </w:rPr>
        <w:t>实现州委、州人民政府提出的“把州民族中学建设成现代化的民族中学，以满足少数民族子女上优质高中的需求，成为少数民族基础教育发展的龙头”目标，</w:t>
      </w:r>
      <w:r w:rsidRPr="00277CB7">
        <w:rPr>
          <w:rFonts w:ascii="仿宋" w:eastAsia="仿宋" w:hAnsi="仿宋" w:hint="eastAsia"/>
          <w:sz w:val="32"/>
          <w:szCs w:val="32"/>
        </w:rPr>
        <w:lastRenderedPageBreak/>
        <w:t>让更多的少数民族学生享受优质教育，实现教育公平、满足少数民族子女求学愿望。</w:t>
      </w:r>
      <w:r>
        <w:rPr>
          <w:rFonts w:ascii="仿宋" w:eastAsia="仿宋" w:hAnsi="仿宋" w:hint="eastAsia"/>
          <w:sz w:val="32"/>
          <w:szCs w:val="32"/>
        </w:rPr>
        <w:t>所购专用设备将满足新校区物理实验室、生物验室、化学实验室各项</w:t>
      </w:r>
      <w:r w:rsidRPr="00277CB7">
        <w:rPr>
          <w:rFonts w:ascii="仿宋" w:eastAsia="仿宋" w:hAnsi="仿宋" w:hint="eastAsia"/>
          <w:sz w:val="32"/>
          <w:szCs w:val="32"/>
        </w:rPr>
        <w:t>课程</w:t>
      </w:r>
      <w:r>
        <w:rPr>
          <w:rFonts w:ascii="仿宋" w:eastAsia="仿宋" w:hAnsi="仿宋" w:hint="eastAsia"/>
          <w:sz w:val="32"/>
          <w:szCs w:val="32"/>
        </w:rPr>
        <w:t>的</w:t>
      </w:r>
      <w:r w:rsidRPr="00277CB7">
        <w:rPr>
          <w:rFonts w:ascii="仿宋" w:eastAsia="仿宋" w:hAnsi="仿宋" w:hint="eastAsia"/>
          <w:sz w:val="32"/>
          <w:szCs w:val="32"/>
        </w:rPr>
        <w:t>开展及三个食堂的使用。促进教育教学的可持续提升</w:t>
      </w:r>
      <w:r>
        <w:rPr>
          <w:rFonts w:ascii="仿宋" w:eastAsia="仿宋" w:hAnsi="仿宋" w:hint="eastAsia"/>
          <w:sz w:val="32"/>
          <w:szCs w:val="32"/>
        </w:rPr>
        <w:t>。</w:t>
      </w:r>
      <w:r w:rsidRPr="00277CB7">
        <w:rPr>
          <w:rFonts w:ascii="仿宋" w:eastAsia="仿宋" w:hAnsi="仿宋" w:hint="eastAsia"/>
          <w:sz w:val="32"/>
          <w:szCs w:val="32"/>
        </w:rPr>
        <w:t>通过教学设施的改善和食堂设施设备的配置，使在校3000多名师</w:t>
      </w:r>
      <w:r>
        <w:rPr>
          <w:rFonts w:ascii="仿宋" w:eastAsia="仿宋" w:hAnsi="仿宋" w:hint="eastAsia"/>
          <w:sz w:val="32"/>
          <w:szCs w:val="32"/>
        </w:rPr>
        <w:t>生</w:t>
      </w:r>
      <w:r w:rsidRPr="00277CB7">
        <w:rPr>
          <w:rFonts w:ascii="仿宋" w:eastAsia="仿宋" w:hAnsi="仿宋" w:hint="eastAsia"/>
          <w:sz w:val="32"/>
          <w:szCs w:val="32"/>
        </w:rPr>
        <w:t>对学校教育教学资源和环境的满意度达90%以上。</w:t>
      </w:r>
    </w:p>
    <w:p w:rsidR="00BB1700" w:rsidRPr="00277CB7" w:rsidRDefault="00BB1700" w:rsidP="00BB1700">
      <w:pPr>
        <w:rPr>
          <w:rFonts w:ascii="仿宋" w:eastAsia="仿宋" w:hAnsi="仿宋"/>
          <w:sz w:val="32"/>
          <w:szCs w:val="32"/>
        </w:rPr>
      </w:pPr>
    </w:p>
    <w:p w:rsidR="00BB1700" w:rsidRDefault="00BB1700" w:rsidP="00BB1700">
      <w:pPr>
        <w:spacing w:line="580" w:lineRule="exact"/>
        <w:ind w:firstLineChars="750" w:firstLine="2400"/>
        <w:jc w:val="left"/>
        <w:rPr>
          <w:rFonts w:ascii="仿宋" w:eastAsia="仿宋" w:hAnsi="仿宋" w:hint="eastAsia"/>
          <w:sz w:val="32"/>
          <w:szCs w:val="32"/>
        </w:rPr>
      </w:pPr>
      <w:r w:rsidRPr="00151847">
        <w:rPr>
          <w:rFonts w:ascii="仿宋" w:eastAsia="仿宋" w:hAnsi="仿宋" w:hint="eastAsia"/>
          <w:sz w:val="32"/>
          <w:szCs w:val="32"/>
        </w:rPr>
        <w:t>云南省楚雄彝族自治州民族中学</w:t>
      </w:r>
    </w:p>
    <w:p w:rsidR="00BB1700" w:rsidRDefault="00BB1700" w:rsidP="00BB1700">
      <w:pPr>
        <w:spacing w:line="580" w:lineRule="exact"/>
        <w:ind w:firstLineChars="1000" w:firstLine="3200"/>
        <w:jc w:val="left"/>
        <w:rPr>
          <w:rFonts w:ascii="仿宋" w:eastAsia="仿宋" w:hAnsi="仿宋" w:hint="eastAsia"/>
          <w:sz w:val="32"/>
          <w:szCs w:val="32"/>
        </w:rPr>
      </w:pPr>
      <w:r>
        <w:rPr>
          <w:rFonts w:ascii="仿宋" w:eastAsia="仿宋" w:hAnsi="仿宋" w:hint="eastAsia"/>
          <w:sz w:val="32"/>
          <w:szCs w:val="32"/>
        </w:rPr>
        <w:t>2021年3月5日</w:t>
      </w:r>
    </w:p>
    <w:p w:rsidR="00B9727D" w:rsidRDefault="00B9727D">
      <w:bookmarkStart w:id="0" w:name="_GoBack"/>
      <w:bookmarkEnd w:id="0"/>
    </w:p>
    <w:sectPr w:rsidR="00B972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00"/>
    <w:rsid w:val="00104B41"/>
    <w:rsid w:val="008E51E6"/>
    <w:rsid w:val="00AB66CE"/>
    <w:rsid w:val="00B9727D"/>
    <w:rsid w:val="00BB1700"/>
    <w:rsid w:val="00E93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17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17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424</Words>
  <Characters>2418</Characters>
  <Application>Microsoft Office Word</Application>
  <DocSecurity>0</DocSecurity>
  <Lines>20</Lines>
  <Paragraphs>5</Paragraphs>
  <ScaleCrop>false</ScaleCrop>
  <Company>Microsoft</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yncxcg</dc:creator>
  <cp:lastModifiedBy>yncxcg</cp:lastModifiedBy>
  <cp:revision>1</cp:revision>
  <dcterms:created xsi:type="dcterms:W3CDTF">2021-03-09T02:05:00Z</dcterms:created>
  <dcterms:modified xsi:type="dcterms:W3CDTF">2021-03-09T02:06:00Z</dcterms:modified>
</cp:coreProperties>
</file>